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66F3A" w14:textId="77777777" w:rsidR="00052F4E" w:rsidRPr="0021653F" w:rsidRDefault="00052F4E" w:rsidP="00052F4E">
      <w:pPr>
        <w:pStyle w:val="Sinespaciado"/>
        <w:jc w:val="center"/>
        <w:rPr>
          <w:rFonts w:asciiTheme="minorHAnsi" w:hAnsiTheme="minorHAnsi"/>
          <w:b/>
          <w:color w:val="002060"/>
          <w:sz w:val="38"/>
          <w:szCs w:val="38"/>
        </w:rPr>
      </w:pPr>
      <w:r>
        <w:rPr>
          <w:rFonts w:asciiTheme="minorHAnsi" w:hAnsiTheme="minorHAnsi"/>
          <w:b/>
          <w:color w:val="002060"/>
          <w:sz w:val="38"/>
          <w:szCs w:val="38"/>
        </w:rPr>
        <w:t xml:space="preserve">IGUAZU </w:t>
      </w:r>
      <w:r w:rsidRPr="00117673">
        <w:rPr>
          <w:rFonts w:asciiTheme="minorHAnsi" w:hAnsiTheme="minorHAnsi"/>
          <w:b/>
          <w:color w:val="002060"/>
          <w:sz w:val="38"/>
          <w:szCs w:val="38"/>
        </w:rPr>
        <w:t>EL RECOMIENZO</w:t>
      </w:r>
    </w:p>
    <w:p w14:paraId="2695E3FB" w14:textId="77777777" w:rsidR="00052F4E" w:rsidRDefault="00052F4E" w:rsidP="00052F4E">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Pr="004421EC">
        <w:rPr>
          <w:rFonts w:asciiTheme="minorHAnsi" w:hAnsiTheme="minorHAnsi"/>
          <w:b/>
          <w:color w:val="002060"/>
          <w:sz w:val="28"/>
          <w:szCs w:val="28"/>
        </w:rPr>
        <w:t xml:space="preserve"> DIAS / </w:t>
      </w:r>
      <w:r>
        <w:rPr>
          <w:rFonts w:asciiTheme="minorHAnsi" w:hAnsiTheme="minorHAnsi"/>
          <w:b/>
          <w:color w:val="002060"/>
          <w:sz w:val="28"/>
          <w:szCs w:val="28"/>
        </w:rPr>
        <w:t>4</w:t>
      </w:r>
      <w:r w:rsidRPr="004421EC">
        <w:rPr>
          <w:rFonts w:asciiTheme="minorHAnsi" w:hAnsiTheme="minorHAnsi"/>
          <w:b/>
          <w:color w:val="002060"/>
          <w:sz w:val="28"/>
          <w:szCs w:val="28"/>
        </w:rPr>
        <w:t xml:space="preserve"> NOCHES</w:t>
      </w:r>
    </w:p>
    <w:p w14:paraId="5F57DAD7" w14:textId="5DF3D7A5" w:rsidR="00052F4E" w:rsidRPr="003C5D6D" w:rsidRDefault="00052F4E" w:rsidP="00052F4E">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sidR="00E54E01">
        <w:rPr>
          <w:rFonts w:asciiTheme="minorHAnsi" w:hAnsiTheme="minorHAnsi"/>
          <w:b/>
          <w:color w:val="002060"/>
          <w:sz w:val="18"/>
          <w:szCs w:val="18"/>
        </w:rPr>
        <w:t>3</w:t>
      </w:r>
      <w:r w:rsidR="002E0C8D">
        <w:rPr>
          <w:rFonts w:asciiTheme="minorHAnsi" w:hAnsiTheme="minorHAnsi"/>
          <w:b/>
          <w:color w:val="002060"/>
          <w:sz w:val="18"/>
          <w:szCs w:val="18"/>
        </w:rPr>
        <w:t>0</w:t>
      </w:r>
      <w:r>
        <w:rPr>
          <w:rFonts w:asciiTheme="minorHAnsi" w:hAnsiTheme="minorHAnsi"/>
          <w:b/>
          <w:color w:val="002060"/>
          <w:sz w:val="18"/>
          <w:szCs w:val="18"/>
        </w:rPr>
        <w:t xml:space="preserve"> </w:t>
      </w:r>
      <w:r w:rsidRPr="003C5D6D">
        <w:rPr>
          <w:rFonts w:asciiTheme="minorHAnsi" w:hAnsiTheme="minorHAnsi"/>
          <w:b/>
          <w:color w:val="002060"/>
          <w:sz w:val="18"/>
          <w:szCs w:val="18"/>
        </w:rPr>
        <w:t>DE</w:t>
      </w:r>
      <w:r>
        <w:rPr>
          <w:rFonts w:asciiTheme="minorHAnsi" w:hAnsiTheme="minorHAnsi"/>
          <w:b/>
          <w:color w:val="002060"/>
          <w:sz w:val="18"/>
          <w:szCs w:val="18"/>
        </w:rPr>
        <w:t xml:space="preserve"> JUNIO</w:t>
      </w:r>
      <w:r w:rsidRPr="003C5D6D">
        <w:rPr>
          <w:rFonts w:asciiTheme="minorHAnsi" w:hAnsiTheme="minorHAnsi"/>
          <w:b/>
          <w:color w:val="002060"/>
          <w:sz w:val="18"/>
          <w:szCs w:val="18"/>
        </w:rPr>
        <w:t xml:space="preserve"> 2</w:t>
      </w:r>
      <w:r>
        <w:rPr>
          <w:rFonts w:asciiTheme="minorHAnsi" w:hAnsiTheme="minorHAnsi"/>
          <w:b/>
          <w:color w:val="002060"/>
          <w:sz w:val="18"/>
          <w:szCs w:val="18"/>
        </w:rPr>
        <w:t>5</w:t>
      </w:r>
      <w:r w:rsidRPr="003C5D6D">
        <w:rPr>
          <w:rFonts w:asciiTheme="minorHAnsi" w:hAnsiTheme="minorHAnsi"/>
          <w:b/>
          <w:color w:val="002060"/>
          <w:sz w:val="18"/>
          <w:szCs w:val="18"/>
        </w:rPr>
        <w:t>´</w:t>
      </w:r>
    </w:p>
    <w:p w14:paraId="48734EF5" w14:textId="77777777" w:rsidR="00052F4E" w:rsidRPr="000A60FF" w:rsidRDefault="00052F4E" w:rsidP="00052F4E">
      <w:pPr>
        <w:pStyle w:val="Sinespaciado"/>
        <w:rPr>
          <w:rFonts w:asciiTheme="minorHAnsi" w:hAnsiTheme="minorHAnsi"/>
          <w:b/>
          <w:sz w:val="12"/>
          <w:szCs w:val="40"/>
        </w:rPr>
      </w:pPr>
    </w:p>
    <w:p w14:paraId="0AA8F994" w14:textId="4ABBAFE9" w:rsidR="00052F4E" w:rsidRDefault="00052F4E" w:rsidP="00052F4E">
      <w:pPr>
        <w:pStyle w:val="Sinespaciado"/>
        <w:numPr>
          <w:ilvl w:val="0"/>
          <w:numId w:val="40"/>
        </w:numPr>
        <w:rPr>
          <w:rFonts w:asciiTheme="minorHAnsi" w:hAnsiTheme="minorHAnsi" w:cstheme="minorHAnsi"/>
          <w:color w:val="000000"/>
          <w:sz w:val="20"/>
          <w:szCs w:val="20"/>
          <w:lang w:val="pt-BR" w:eastAsia="es-PE"/>
        </w:rPr>
      </w:pPr>
      <w:r>
        <w:rPr>
          <w:rFonts w:asciiTheme="minorHAnsi" w:hAnsiTheme="minorHAnsi" w:cstheme="minorHAnsi"/>
          <w:color w:val="000000"/>
          <w:sz w:val="20"/>
          <w:szCs w:val="20"/>
          <w:lang w:val="pt-BR" w:eastAsia="es-PE"/>
        </w:rPr>
        <w:t xml:space="preserve">Boleto aéreo Lima </w:t>
      </w:r>
      <w:r w:rsidR="00D436FC">
        <w:rPr>
          <w:rFonts w:asciiTheme="minorHAnsi" w:hAnsiTheme="minorHAnsi" w:cstheme="minorHAnsi"/>
          <w:color w:val="000000"/>
          <w:sz w:val="20"/>
          <w:szCs w:val="20"/>
          <w:lang w:val="pt-BR" w:eastAsia="es-PE"/>
        </w:rPr>
        <w:t xml:space="preserve">/ Santiago de Chile </w:t>
      </w:r>
      <w:r>
        <w:rPr>
          <w:rFonts w:asciiTheme="minorHAnsi" w:hAnsiTheme="minorHAnsi" w:cstheme="minorHAnsi"/>
          <w:color w:val="000000"/>
          <w:sz w:val="20"/>
          <w:szCs w:val="20"/>
          <w:lang w:val="pt-BR" w:eastAsia="es-PE"/>
        </w:rPr>
        <w:t xml:space="preserve">/ </w:t>
      </w:r>
      <w:r>
        <w:rPr>
          <w:rFonts w:asciiTheme="minorHAnsi" w:hAnsiTheme="minorHAnsi" w:cstheme="minorHAnsi"/>
          <w:color w:val="000000"/>
          <w:sz w:val="20"/>
          <w:szCs w:val="20"/>
          <w:lang w:val="es-PE" w:eastAsia="es-PE"/>
        </w:rPr>
        <w:t>Iguazú</w:t>
      </w:r>
      <w:r w:rsidRPr="00117673">
        <w:rPr>
          <w:rFonts w:asciiTheme="minorHAnsi" w:hAnsiTheme="minorHAnsi" w:cstheme="minorHAnsi"/>
          <w:color w:val="000000"/>
          <w:sz w:val="20"/>
          <w:szCs w:val="20"/>
          <w:lang w:val="es-PE" w:eastAsia="es-PE"/>
        </w:rPr>
        <w:t xml:space="preserve"> </w:t>
      </w:r>
      <w:r>
        <w:rPr>
          <w:rFonts w:asciiTheme="minorHAnsi" w:hAnsiTheme="minorHAnsi" w:cstheme="minorHAnsi"/>
          <w:color w:val="000000"/>
          <w:sz w:val="20"/>
          <w:szCs w:val="20"/>
          <w:lang w:val="pt-BR" w:eastAsia="es-PE"/>
        </w:rPr>
        <w:t xml:space="preserve">/ </w:t>
      </w:r>
      <w:r w:rsidR="00D436FC">
        <w:rPr>
          <w:rFonts w:asciiTheme="minorHAnsi" w:hAnsiTheme="minorHAnsi" w:cstheme="minorHAnsi"/>
          <w:color w:val="000000"/>
          <w:sz w:val="20"/>
          <w:szCs w:val="20"/>
          <w:lang w:val="pt-BR" w:eastAsia="es-PE"/>
        </w:rPr>
        <w:t xml:space="preserve">Aeroparque Buenos Aires / </w:t>
      </w:r>
      <w:r>
        <w:rPr>
          <w:rFonts w:asciiTheme="minorHAnsi" w:hAnsiTheme="minorHAnsi" w:cstheme="minorHAnsi"/>
          <w:color w:val="000000"/>
          <w:sz w:val="20"/>
          <w:szCs w:val="20"/>
          <w:lang w:val="pt-BR" w:eastAsia="es-PE"/>
        </w:rPr>
        <w:t>Lima</w:t>
      </w:r>
    </w:p>
    <w:p w14:paraId="0F7B5DD0"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Traslado Apto / Hotel</w:t>
      </w:r>
      <w:r>
        <w:rPr>
          <w:rFonts w:asciiTheme="minorHAnsi" w:hAnsiTheme="minorHAnsi" w:cstheme="minorHAnsi"/>
          <w:color w:val="000000"/>
          <w:sz w:val="20"/>
          <w:szCs w:val="20"/>
          <w:lang w:val="es-PE" w:eastAsia="es-PE"/>
        </w:rPr>
        <w:t xml:space="preserve"> en Iguazú</w:t>
      </w:r>
      <w:r w:rsidRPr="00117673">
        <w:rPr>
          <w:rFonts w:asciiTheme="minorHAnsi" w:hAnsiTheme="minorHAnsi" w:cstheme="minorHAnsi"/>
          <w:color w:val="000000"/>
          <w:sz w:val="20"/>
          <w:szCs w:val="20"/>
          <w:lang w:val="es-PE" w:eastAsia="es-PE"/>
        </w:rPr>
        <w:t xml:space="preserve"> / Apto </w:t>
      </w:r>
    </w:p>
    <w:p w14:paraId="0ACAAD23"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0</w:t>
      </w:r>
      <w:r>
        <w:rPr>
          <w:rFonts w:asciiTheme="minorHAnsi" w:hAnsiTheme="minorHAnsi" w:cstheme="minorHAnsi"/>
          <w:color w:val="000000"/>
          <w:sz w:val="20"/>
          <w:szCs w:val="20"/>
          <w:lang w:val="es-PE" w:eastAsia="es-PE"/>
        </w:rPr>
        <w:t>4</w:t>
      </w:r>
      <w:r w:rsidRPr="00117673">
        <w:rPr>
          <w:rFonts w:asciiTheme="minorHAnsi" w:hAnsiTheme="minorHAnsi" w:cstheme="minorHAnsi"/>
          <w:color w:val="000000"/>
          <w:sz w:val="20"/>
          <w:szCs w:val="20"/>
          <w:lang w:val="es-PE" w:eastAsia="es-PE"/>
        </w:rPr>
        <w:t xml:space="preserve"> noches De Alojamiento Con Desayuno Buffet Incluido</w:t>
      </w:r>
    </w:p>
    <w:p w14:paraId="1C60D083"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Transporte con guía Sin entradas para:</w:t>
      </w:r>
    </w:p>
    <w:p w14:paraId="492BFF4A"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 xml:space="preserve">Cataratas Brasil </w:t>
      </w:r>
    </w:p>
    <w:p w14:paraId="37EDA196"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Parque De Las Aves</w:t>
      </w:r>
    </w:p>
    <w:p w14:paraId="325CB9F4"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 xml:space="preserve">Cataratas Argentinas </w:t>
      </w:r>
    </w:p>
    <w:p w14:paraId="2A56A3E7"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Centro De Artesanías</w:t>
      </w:r>
    </w:p>
    <w:p w14:paraId="58DA9BB9"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 xml:space="preserve">Hito De Las Tres Fronteras </w:t>
      </w:r>
    </w:p>
    <w:p w14:paraId="5594FAFF"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Duty Free Shop</w:t>
      </w:r>
    </w:p>
    <w:p w14:paraId="4F6DECF7"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Rueda Gigante - Yup Star Foz</w:t>
      </w:r>
    </w:p>
    <w:p w14:paraId="4728A1E3" w14:textId="77777777" w:rsidR="00052F4E" w:rsidRPr="00E97BB6"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Transporte y 1 Entrada a elección Para: Complejo Dreamland</w:t>
      </w:r>
    </w:p>
    <w:p w14:paraId="7CD7595A" w14:textId="77777777" w:rsidR="00052F4E" w:rsidRPr="00F24709" w:rsidRDefault="00052F4E" w:rsidP="00052F4E">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 xml:space="preserve">Tarjeta de asistencia </w:t>
      </w:r>
    </w:p>
    <w:p w14:paraId="6C8BD45E" w14:textId="77777777" w:rsidR="00052F4E" w:rsidRDefault="00052F4E" w:rsidP="00052F4E">
      <w:pPr>
        <w:pStyle w:val="Sinespaciado"/>
        <w:rPr>
          <w:rFonts w:asciiTheme="minorHAnsi" w:hAnsiTheme="minorHAnsi" w:cs="Arial"/>
          <w:sz w:val="20"/>
        </w:rPr>
      </w:pPr>
    </w:p>
    <w:p w14:paraId="4B5F11F5" w14:textId="017D572A" w:rsidR="00052F4E" w:rsidRPr="005360E9" w:rsidRDefault="00052F4E" w:rsidP="00052F4E">
      <w:pPr>
        <w:pStyle w:val="Sinespaciado"/>
        <w:jc w:val="center"/>
        <w:rPr>
          <w:rFonts w:asciiTheme="minorHAnsi" w:hAnsiTheme="minorHAnsi" w:cs="Arial"/>
          <w:sz w:val="20"/>
        </w:rPr>
      </w:pPr>
      <w:r>
        <w:rPr>
          <w:rFonts w:asciiTheme="minorHAnsi" w:hAnsiTheme="minorHAnsi" w:cs="Arial"/>
          <w:sz w:val="20"/>
        </w:rPr>
        <w:t>JET SMART</w:t>
      </w:r>
    </w:p>
    <w:tbl>
      <w:tblPr>
        <w:tblW w:w="584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138"/>
        <w:gridCol w:w="549"/>
        <w:gridCol w:w="593"/>
        <w:gridCol w:w="544"/>
        <w:gridCol w:w="568"/>
        <w:gridCol w:w="568"/>
        <w:gridCol w:w="570"/>
        <w:gridCol w:w="570"/>
        <w:gridCol w:w="568"/>
        <w:gridCol w:w="1134"/>
        <w:gridCol w:w="1124"/>
      </w:tblGrid>
      <w:tr w:rsidR="00052F4E" w:rsidRPr="008B14E8" w14:paraId="7EC6B8BC" w14:textId="77777777" w:rsidTr="00CA44F0">
        <w:trPr>
          <w:trHeight w:val="214"/>
          <w:jc w:val="center"/>
        </w:trPr>
        <w:tc>
          <w:tcPr>
            <w:tcW w:w="1581" w:type="pct"/>
            <w:shd w:val="clear" w:color="auto" w:fill="006600"/>
            <w:noWrap/>
            <w:vAlign w:val="center"/>
            <w:hideMark/>
          </w:tcPr>
          <w:p w14:paraId="1940CEEE"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77" w:type="pct"/>
            <w:shd w:val="clear" w:color="auto" w:fill="006600"/>
            <w:noWrap/>
            <w:vAlign w:val="center"/>
            <w:hideMark/>
          </w:tcPr>
          <w:p w14:paraId="664F3BA7"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99" w:type="pct"/>
            <w:shd w:val="clear" w:color="auto" w:fill="006600"/>
          </w:tcPr>
          <w:p w14:paraId="08B0628B"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74" w:type="pct"/>
            <w:shd w:val="clear" w:color="auto" w:fill="006600"/>
            <w:noWrap/>
            <w:vAlign w:val="center"/>
            <w:hideMark/>
          </w:tcPr>
          <w:p w14:paraId="71C11F0C"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86" w:type="pct"/>
            <w:shd w:val="clear" w:color="auto" w:fill="006600"/>
          </w:tcPr>
          <w:p w14:paraId="18D1042D"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6" w:type="pct"/>
            <w:shd w:val="clear" w:color="auto" w:fill="006600"/>
            <w:noWrap/>
            <w:vAlign w:val="center"/>
            <w:hideMark/>
          </w:tcPr>
          <w:p w14:paraId="2599ECB8"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87" w:type="pct"/>
            <w:shd w:val="clear" w:color="auto" w:fill="006600"/>
          </w:tcPr>
          <w:p w14:paraId="1D1B156E"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7" w:type="pct"/>
            <w:shd w:val="clear" w:color="auto" w:fill="006600"/>
          </w:tcPr>
          <w:p w14:paraId="3311D47C"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86" w:type="pct"/>
            <w:shd w:val="clear" w:color="auto" w:fill="006600"/>
          </w:tcPr>
          <w:p w14:paraId="4E116360"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1137" w:type="pct"/>
            <w:gridSpan w:val="2"/>
            <w:shd w:val="clear" w:color="auto" w:fill="006600"/>
            <w:noWrap/>
            <w:vAlign w:val="center"/>
            <w:hideMark/>
          </w:tcPr>
          <w:p w14:paraId="0C1E3AE9"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E54E01" w:rsidRPr="00624972" w14:paraId="1F0DAFAA" w14:textId="77777777" w:rsidTr="00CA44F0">
        <w:trPr>
          <w:trHeight w:val="214"/>
          <w:jc w:val="center"/>
        </w:trPr>
        <w:tc>
          <w:tcPr>
            <w:tcW w:w="1581" w:type="pct"/>
            <w:shd w:val="clear" w:color="auto" w:fill="auto"/>
            <w:vAlign w:val="center"/>
          </w:tcPr>
          <w:p w14:paraId="28A9F810" w14:textId="77777777" w:rsidR="00E54E01" w:rsidRDefault="00E54E01" w:rsidP="00E54E01">
            <w:pPr>
              <w:jc w:val="center"/>
              <w:rPr>
                <w:rFonts w:ascii="Calibri" w:hAnsi="Calibri" w:cs="Calibri"/>
                <w:color w:val="000000"/>
                <w:sz w:val="20"/>
                <w:szCs w:val="20"/>
                <w:lang w:val="es-PE" w:eastAsia="es-PE"/>
              </w:rPr>
            </w:pPr>
            <w:r>
              <w:rPr>
                <w:rFonts w:ascii="Calibri" w:hAnsi="Calibri" w:cs="Calibri"/>
                <w:color w:val="000000"/>
                <w:sz w:val="20"/>
                <w:szCs w:val="20"/>
              </w:rPr>
              <w:t>Del Rey</w:t>
            </w:r>
          </w:p>
        </w:tc>
        <w:tc>
          <w:tcPr>
            <w:tcW w:w="277" w:type="pct"/>
            <w:shd w:val="clear" w:color="000000" w:fill="FFFFFF"/>
            <w:noWrap/>
            <w:vAlign w:val="center"/>
          </w:tcPr>
          <w:p w14:paraId="1B9E49B8" w14:textId="122DC8E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714</w:t>
            </w:r>
          </w:p>
        </w:tc>
        <w:tc>
          <w:tcPr>
            <w:tcW w:w="299" w:type="pct"/>
            <w:shd w:val="clear" w:color="000000" w:fill="FFFFFF"/>
            <w:vAlign w:val="center"/>
          </w:tcPr>
          <w:p w14:paraId="227ECB66" w14:textId="6A2F2CD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44</w:t>
            </w:r>
          </w:p>
        </w:tc>
        <w:tc>
          <w:tcPr>
            <w:tcW w:w="274" w:type="pct"/>
            <w:shd w:val="clear" w:color="000000" w:fill="FFFFFF"/>
            <w:noWrap/>
            <w:vAlign w:val="center"/>
          </w:tcPr>
          <w:p w14:paraId="754DBA54" w14:textId="2328607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665</w:t>
            </w:r>
          </w:p>
        </w:tc>
        <w:tc>
          <w:tcPr>
            <w:tcW w:w="286" w:type="pct"/>
            <w:shd w:val="clear" w:color="000000" w:fill="FFFFFF"/>
            <w:vAlign w:val="center"/>
          </w:tcPr>
          <w:p w14:paraId="41F22426" w14:textId="352EA5A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29</w:t>
            </w:r>
          </w:p>
        </w:tc>
        <w:tc>
          <w:tcPr>
            <w:tcW w:w="286" w:type="pct"/>
            <w:shd w:val="clear" w:color="000000" w:fill="FFFFFF"/>
            <w:noWrap/>
            <w:vAlign w:val="center"/>
          </w:tcPr>
          <w:p w14:paraId="0161948F" w14:textId="4E20F0E9"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658</w:t>
            </w:r>
          </w:p>
        </w:tc>
        <w:tc>
          <w:tcPr>
            <w:tcW w:w="287" w:type="pct"/>
            <w:shd w:val="clear" w:color="000000" w:fill="FFFFFF"/>
            <w:vAlign w:val="center"/>
          </w:tcPr>
          <w:p w14:paraId="178CE1C2" w14:textId="4C8F7FD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26</w:t>
            </w:r>
          </w:p>
        </w:tc>
        <w:tc>
          <w:tcPr>
            <w:tcW w:w="287" w:type="pct"/>
            <w:shd w:val="clear" w:color="000000" w:fill="FFFFFF"/>
            <w:vAlign w:val="center"/>
          </w:tcPr>
          <w:p w14:paraId="12BD7E9C" w14:textId="104F330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0AAEEF52" w14:textId="7AED4FF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741FC0F0"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0139BCD4"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76D38689" w14:textId="77777777" w:rsidTr="00CA44F0">
        <w:trPr>
          <w:trHeight w:val="214"/>
          <w:jc w:val="center"/>
        </w:trPr>
        <w:tc>
          <w:tcPr>
            <w:tcW w:w="1581" w:type="pct"/>
            <w:shd w:val="clear" w:color="auto" w:fill="auto"/>
            <w:vAlign w:val="center"/>
          </w:tcPr>
          <w:p w14:paraId="6B18CB66"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San Juan Tour</w:t>
            </w:r>
          </w:p>
        </w:tc>
        <w:tc>
          <w:tcPr>
            <w:tcW w:w="277" w:type="pct"/>
            <w:shd w:val="clear" w:color="000000" w:fill="FFFFFF"/>
            <w:noWrap/>
            <w:vAlign w:val="center"/>
          </w:tcPr>
          <w:p w14:paraId="313FE7B4" w14:textId="6AD93D3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767</w:t>
            </w:r>
          </w:p>
        </w:tc>
        <w:tc>
          <w:tcPr>
            <w:tcW w:w="299" w:type="pct"/>
            <w:shd w:val="clear" w:color="000000" w:fill="FFFFFF"/>
            <w:vAlign w:val="center"/>
          </w:tcPr>
          <w:p w14:paraId="7BA8A5F3" w14:textId="3D29B6F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60</w:t>
            </w:r>
          </w:p>
        </w:tc>
        <w:tc>
          <w:tcPr>
            <w:tcW w:w="274" w:type="pct"/>
            <w:shd w:val="clear" w:color="000000" w:fill="FFFFFF"/>
            <w:noWrap/>
            <w:vAlign w:val="center"/>
          </w:tcPr>
          <w:p w14:paraId="0FF35903" w14:textId="2838DD6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679</w:t>
            </w:r>
          </w:p>
        </w:tc>
        <w:tc>
          <w:tcPr>
            <w:tcW w:w="286" w:type="pct"/>
            <w:shd w:val="clear" w:color="000000" w:fill="FFFFFF"/>
            <w:vAlign w:val="center"/>
          </w:tcPr>
          <w:p w14:paraId="05AA73C7" w14:textId="013F7CD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33</w:t>
            </w:r>
          </w:p>
        </w:tc>
        <w:tc>
          <w:tcPr>
            <w:tcW w:w="286" w:type="pct"/>
            <w:shd w:val="clear" w:color="000000" w:fill="FFFFFF"/>
            <w:noWrap/>
            <w:vAlign w:val="center"/>
          </w:tcPr>
          <w:p w14:paraId="772848CB" w14:textId="5F64D7CA"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672</w:t>
            </w:r>
          </w:p>
        </w:tc>
        <w:tc>
          <w:tcPr>
            <w:tcW w:w="287" w:type="pct"/>
            <w:shd w:val="clear" w:color="000000" w:fill="FFFFFF"/>
            <w:vAlign w:val="center"/>
          </w:tcPr>
          <w:p w14:paraId="5F7D9A17" w14:textId="2441175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31</w:t>
            </w:r>
          </w:p>
        </w:tc>
        <w:tc>
          <w:tcPr>
            <w:tcW w:w="287" w:type="pct"/>
            <w:shd w:val="clear" w:color="000000" w:fill="FFFFFF"/>
            <w:vAlign w:val="center"/>
          </w:tcPr>
          <w:p w14:paraId="708D586B" w14:textId="1548AAC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7985E892" w14:textId="2A9CFCD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213811DE"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7F12299E"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299F32BE" w14:textId="77777777" w:rsidTr="00CA44F0">
        <w:trPr>
          <w:trHeight w:val="214"/>
          <w:jc w:val="center"/>
        </w:trPr>
        <w:tc>
          <w:tcPr>
            <w:tcW w:w="1581" w:type="pct"/>
            <w:shd w:val="clear" w:color="auto" w:fill="auto"/>
            <w:vAlign w:val="center"/>
          </w:tcPr>
          <w:p w14:paraId="2BDD2497"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Viale Tower</w:t>
            </w:r>
          </w:p>
        </w:tc>
        <w:tc>
          <w:tcPr>
            <w:tcW w:w="277" w:type="pct"/>
            <w:shd w:val="clear" w:color="000000" w:fill="FFFFFF"/>
            <w:noWrap/>
            <w:vAlign w:val="center"/>
          </w:tcPr>
          <w:p w14:paraId="5DD18135" w14:textId="2AEE67C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815</w:t>
            </w:r>
          </w:p>
        </w:tc>
        <w:tc>
          <w:tcPr>
            <w:tcW w:w="299" w:type="pct"/>
            <w:shd w:val="clear" w:color="000000" w:fill="FFFFFF"/>
            <w:vAlign w:val="center"/>
          </w:tcPr>
          <w:p w14:paraId="4956AB9D" w14:textId="7FFB4CF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w:t>
            </w:r>
          </w:p>
        </w:tc>
        <w:tc>
          <w:tcPr>
            <w:tcW w:w="274" w:type="pct"/>
            <w:shd w:val="clear" w:color="000000" w:fill="FFFFFF"/>
            <w:noWrap/>
            <w:vAlign w:val="center"/>
          </w:tcPr>
          <w:p w14:paraId="1D028C51" w14:textId="7B754CF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719</w:t>
            </w:r>
          </w:p>
        </w:tc>
        <w:tc>
          <w:tcPr>
            <w:tcW w:w="286" w:type="pct"/>
            <w:shd w:val="clear" w:color="000000" w:fill="FFFFFF"/>
            <w:vAlign w:val="center"/>
          </w:tcPr>
          <w:p w14:paraId="05CDB095" w14:textId="3B40C54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46</w:t>
            </w:r>
          </w:p>
        </w:tc>
        <w:tc>
          <w:tcPr>
            <w:tcW w:w="286" w:type="pct"/>
            <w:shd w:val="clear" w:color="000000" w:fill="FFFFFF"/>
            <w:noWrap/>
            <w:vAlign w:val="center"/>
          </w:tcPr>
          <w:p w14:paraId="3EFBFD99" w14:textId="6516B4F2"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697</w:t>
            </w:r>
          </w:p>
        </w:tc>
        <w:tc>
          <w:tcPr>
            <w:tcW w:w="287" w:type="pct"/>
            <w:shd w:val="clear" w:color="000000" w:fill="FFFFFF"/>
            <w:vAlign w:val="center"/>
          </w:tcPr>
          <w:p w14:paraId="643CBCA2" w14:textId="388746E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39</w:t>
            </w:r>
          </w:p>
        </w:tc>
        <w:tc>
          <w:tcPr>
            <w:tcW w:w="287" w:type="pct"/>
            <w:shd w:val="clear" w:color="000000" w:fill="FFFFFF"/>
            <w:vAlign w:val="center"/>
          </w:tcPr>
          <w:p w14:paraId="091D7BD4" w14:textId="23F32DA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4B2439D9" w14:textId="13829E2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47CC1EC3"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7CC4EC03"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6CFD957B" w14:textId="77777777" w:rsidTr="00CA44F0">
        <w:trPr>
          <w:trHeight w:val="214"/>
          <w:jc w:val="center"/>
        </w:trPr>
        <w:tc>
          <w:tcPr>
            <w:tcW w:w="1581" w:type="pct"/>
            <w:shd w:val="clear" w:color="auto" w:fill="auto"/>
            <w:vAlign w:val="center"/>
          </w:tcPr>
          <w:p w14:paraId="5B6A5C0B"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Continental Inn</w:t>
            </w:r>
          </w:p>
        </w:tc>
        <w:tc>
          <w:tcPr>
            <w:tcW w:w="277" w:type="pct"/>
            <w:shd w:val="clear" w:color="000000" w:fill="FFFFFF"/>
            <w:noWrap/>
            <w:vAlign w:val="center"/>
          </w:tcPr>
          <w:p w14:paraId="1A59F49B" w14:textId="695B3F6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777</w:t>
            </w:r>
          </w:p>
        </w:tc>
        <w:tc>
          <w:tcPr>
            <w:tcW w:w="299" w:type="pct"/>
            <w:shd w:val="clear" w:color="000000" w:fill="FFFFFF"/>
            <w:vAlign w:val="center"/>
          </w:tcPr>
          <w:p w14:paraId="08099349" w14:textId="3E46928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64</w:t>
            </w:r>
          </w:p>
        </w:tc>
        <w:tc>
          <w:tcPr>
            <w:tcW w:w="274" w:type="pct"/>
            <w:shd w:val="clear" w:color="000000" w:fill="FFFFFF"/>
            <w:noWrap/>
            <w:vAlign w:val="center"/>
          </w:tcPr>
          <w:p w14:paraId="72641B1A" w14:textId="7320575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705</w:t>
            </w:r>
          </w:p>
        </w:tc>
        <w:tc>
          <w:tcPr>
            <w:tcW w:w="286" w:type="pct"/>
            <w:shd w:val="clear" w:color="000000" w:fill="FFFFFF"/>
            <w:vAlign w:val="center"/>
          </w:tcPr>
          <w:p w14:paraId="0570AE82" w14:textId="79CDE209"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40</w:t>
            </w:r>
          </w:p>
        </w:tc>
        <w:tc>
          <w:tcPr>
            <w:tcW w:w="286" w:type="pct"/>
            <w:shd w:val="clear" w:color="000000" w:fill="FFFFFF"/>
            <w:noWrap/>
            <w:vAlign w:val="center"/>
          </w:tcPr>
          <w:p w14:paraId="4EE360A8" w14:textId="50A71F28"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683</w:t>
            </w:r>
          </w:p>
        </w:tc>
        <w:tc>
          <w:tcPr>
            <w:tcW w:w="287" w:type="pct"/>
            <w:shd w:val="clear" w:color="000000" w:fill="FFFFFF"/>
            <w:vAlign w:val="center"/>
          </w:tcPr>
          <w:p w14:paraId="03FFE60D" w14:textId="11AB0DD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34</w:t>
            </w:r>
          </w:p>
        </w:tc>
        <w:tc>
          <w:tcPr>
            <w:tcW w:w="287" w:type="pct"/>
            <w:shd w:val="clear" w:color="000000" w:fill="FFFFFF"/>
            <w:vAlign w:val="center"/>
          </w:tcPr>
          <w:p w14:paraId="0B292C1C" w14:textId="2D57924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458DE82B" w14:textId="3D40590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701083B9"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449A42B3"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59203BBF" w14:textId="77777777" w:rsidTr="00CA44F0">
        <w:trPr>
          <w:trHeight w:val="214"/>
          <w:jc w:val="center"/>
        </w:trPr>
        <w:tc>
          <w:tcPr>
            <w:tcW w:w="1581" w:type="pct"/>
            <w:shd w:val="clear" w:color="auto" w:fill="auto"/>
            <w:vAlign w:val="center"/>
          </w:tcPr>
          <w:p w14:paraId="575C8253"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Eco Cataratas Resort By San Juan</w:t>
            </w:r>
          </w:p>
        </w:tc>
        <w:tc>
          <w:tcPr>
            <w:tcW w:w="277" w:type="pct"/>
            <w:shd w:val="clear" w:color="000000" w:fill="FFFFFF"/>
            <w:noWrap/>
            <w:vAlign w:val="center"/>
          </w:tcPr>
          <w:p w14:paraId="130080B3" w14:textId="791D9A1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915</w:t>
            </w:r>
          </w:p>
        </w:tc>
        <w:tc>
          <w:tcPr>
            <w:tcW w:w="299" w:type="pct"/>
            <w:shd w:val="clear" w:color="000000" w:fill="FFFFFF"/>
            <w:vAlign w:val="center"/>
          </w:tcPr>
          <w:p w14:paraId="1555FEA3" w14:textId="5E5610E2"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106</w:t>
            </w:r>
          </w:p>
        </w:tc>
        <w:tc>
          <w:tcPr>
            <w:tcW w:w="274" w:type="pct"/>
            <w:shd w:val="clear" w:color="000000" w:fill="FFFFFF"/>
            <w:noWrap/>
            <w:vAlign w:val="center"/>
          </w:tcPr>
          <w:p w14:paraId="1F16821E" w14:textId="78175EC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755</w:t>
            </w:r>
          </w:p>
        </w:tc>
        <w:tc>
          <w:tcPr>
            <w:tcW w:w="286" w:type="pct"/>
            <w:shd w:val="clear" w:color="000000" w:fill="FFFFFF"/>
            <w:vAlign w:val="center"/>
          </w:tcPr>
          <w:p w14:paraId="3D8A76A4" w14:textId="2553965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56</w:t>
            </w:r>
          </w:p>
        </w:tc>
        <w:tc>
          <w:tcPr>
            <w:tcW w:w="286" w:type="pct"/>
            <w:shd w:val="clear" w:color="000000" w:fill="FFFFFF"/>
            <w:noWrap/>
            <w:vAlign w:val="center"/>
          </w:tcPr>
          <w:p w14:paraId="03F63ED5" w14:textId="63DC9D2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742</w:t>
            </w:r>
          </w:p>
        </w:tc>
        <w:tc>
          <w:tcPr>
            <w:tcW w:w="287" w:type="pct"/>
            <w:shd w:val="clear" w:color="000000" w:fill="FFFFFF"/>
            <w:vAlign w:val="center"/>
          </w:tcPr>
          <w:p w14:paraId="18D52F46" w14:textId="4244BE3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53</w:t>
            </w:r>
          </w:p>
        </w:tc>
        <w:tc>
          <w:tcPr>
            <w:tcW w:w="287" w:type="pct"/>
            <w:shd w:val="clear" w:color="000000" w:fill="FFFFFF"/>
            <w:vAlign w:val="center"/>
          </w:tcPr>
          <w:p w14:paraId="45834541" w14:textId="45D6E24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5804AAA0" w14:textId="1EEB893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46129810"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526072C8"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bl>
    <w:p w14:paraId="44A0E71A" w14:textId="77777777" w:rsidR="00052F4E" w:rsidRPr="00C07DF7" w:rsidRDefault="00052F4E" w:rsidP="00052F4E">
      <w:pPr>
        <w:pStyle w:val="Sinespaciado"/>
        <w:jc w:val="center"/>
        <w:rPr>
          <w:rFonts w:asciiTheme="minorHAnsi" w:hAnsiTheme="minorHAnsi" w:cs="Arial"/>
          <w:b/>
          <w:sz w:val="18"/>
          <w:szCs w:val="18"/>
        </w:rPr>
      </w:pPr>
      <w:r>
        <w:rPr>
          <w:rFonts w:asciiTheme="minorHAnsi" w:hAnsiTheme="minorHAnsi" w:cs="Arial"/>
          <w:b/>
          <w:sz w:val="18"/>
          <w:szCs w:val="18"/>
        </w:rPr>
        <w:t>COMISION USD 30$</w:t>
      </w:r>
      <w:r>
        <w:rPr>
          <w:rFonts w:asciiTheme="minorHAnsi" w:hAnsiTheme="minorHAnsi" w:cs="Arial"/>
          <w:b/>
          <w:sz w:val="18"/>
          <w:szCs w:val="18"/>
        </w:rPr>
        <w:tab/>
      </w:r>
      <w:r w:rsidRPr="00C07DF7">
        <w:rPr>
          <w:rFonts w:asciiTheme="minorHAnsi" w:hAnsiTheme="minorHAnsi" w:cs="Arial"/>
          <w:b/>
          <w:sz w:val="18"/>
          <w:szCs w:val="18"/>
        </w:rPr>
        <w:t xml:space="preserve">INCENTIVO </w:t>
      </w:r>
      <w:r>
        <w:rPr>
          <w:rFonts w:asciiTheme="minorHAnsi" w:hAnsiTheme="minorHAnsi" w:cs="Arial"/>
          <w:b/>
          <w:sz w:val="18"/>
          <w:szCs w:val="18"/>
        </w:rPr>
        <w:t>10</w:t>
      </w:r>
      <w:r w:rsidRPr="00C07DF7">
        <w:rPr>
          <w:rFonts w:asciiTheme="minorHAnsi" w:hAnsiTheme="minorHAnsi" w:cs="Arial"/>
          <w:b/>
          <w:sz w:val="18"/>
          <w:szCs w:val="18"/>
        </w:rPr>
        <w:t>$ X/P</w:t>
      </w:r>
    </w:p>
    <w:p w14:paraId="6BCEACAE" w14:textId="77777777" w:rsidR="00052F4E" w:rsidRPr="0076215E" w:rsidRDefault="00052F4E" w:rsidP="00052F4E">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72C3800D" w14:textId="77777777" w:rsidR="00052F4E" w:rsidRDefault="00052F4E" w:rsidP="00052F4E">
      <w:pPr>
        <w:pStyle w:val="Sinespaciado"/>
        <w:rPr>
          <w:rFonts w:asciiTheme="minorHAnsi" w:hAnsiTheme="minorHAnsi"/>
          <w:b/>
          <w:sz w:val="20"/>
        </w:rPr>
      </w:pPr>
      <w:r w:rsidRPr="00717A68">
        <w:rPr>
          <w:rFonts w:asciiTheme="minorHAnsi" w:hAnsiTheme="minorHAnsi"/>
          <w:b/>
          <w:sz w:val="20"/>
        </w:rPr>
        <w:t>Referente al paquete:</w:t>
      </w:r>
    </w:p>
    <w:p w14:paraId="511461D7" w14:textId="1A6D49DA" w:rsidR="00052F4E"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AEREO COTIZADO DEL 29 DE AGOSTO AL 2 DE SEPTIEMBRE</w:t>
      </w:r>
      <w:r w:rsidRPr="00B71851">
        <w:rPr>
          <w:rFonts w:asciiTheme="minorHAnsi" w:hAnsiTheme="minorHAnsi"/>
          <w:b/>
          <w:bCs/>
          <w:color w:val="000000"/>
          <w:sz w:val="20"/>
          <w:szCs w:val="20"/>
        </w:rPr>
        <w:t xml:space="preserve"> </w:t>
      </w:r>
    </w:p>
    <w:p w14:paraId="15FA5D55" w14:textId="77777777" w:rsidR="00052F4E" w:rsidRPr="00B71851"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sidRPr="00B71851">
        <w:rPr>
          <w:rFonts w:asciiTheme="minorHAnsi" w:hAnsiTheme="minorHAnsi"/>
          <w:b/>
          <w:bCs/>
          <w:color w:val="000000"/>
          <w:sz w:val="20"/>
          <w:szCs w:val="20"/>
        </w:rPr>
        <w:t xml:space="preserve">APLICA RECARGO PARA PAGOS CON TARJETA DE CREDITO. </w:t>
      </w:r>
    </w:p>
    <w:p w14:paraId="40DB52C1" w14:textId="77777777" w:rsidR="00052F4E" w:rsidRPr="00717A68"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39029DE4"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346FFD42"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 y otros feriados dentro del destino.</w:t>
      </w:r>
    </w:p>
    <w:p w14:paraId="4753A71D" w14:textId="77777777" w:rsidR="00052F4E" w:rsidRDefault="00052F4E" w:rsidP="00052F4E">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6F3EF114"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5CB37B88"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Pr>
          <w:rFonts w:asciiTheme="minorHAnsi" w:hAnsiTheme="minorHAnsi" w:cstheme="minorHAnsi"/>
          <w:b/>
          <w:color w:val="000000"/>
          <w:sz w:val="20"/>
          <w:szCs w:val="20"/>
        </w:rPr>
        <w:t>De 70 a 74 años se reduce la cobertura en un 50%. Incluidos dentro del límite de cobertura por enfermedad, tener en cuenta que la cobertura alcanza un máximo de edad de 74 años y 11 meses.</w:t>
      </w:r>
    </w:p>
    <w:p w14:paraId="6C970691" w14:textId="77777777" w:rsidR="00052F4E" w:rsidRDefault="00052F4E" w:rsidP="00052F4E">
      <w:pPr>
        <w:pStyle w:val="NormalWeb"/>
        <w:spacing w:before="0" w:beforeAutospacing="0" w:after="0" w:afterAutospacing="0"/>
        <w:rPr>
          <w:rFonts w:asciiTheme="minorHAnsi" w:hAnsiTheme="minorHAnsi"/>
          <w:b/>
          <w:sz w:val="20"/>
          <w:szCs w:val="20"/>
          <w:lang w:val="es-ES_tradnl" w:eastAsia="es-ES_tradnl"/>
        </w:rPr>
      </w:pPr>
      <w:r w:rsidRPr="003B4879">
        <w:rPr>
          <w:rFonts w:asciiTheme="minorHAnsi" w:hAnsiTheme="minorHAnsi"/>
          <w:b/>
          <w:sz w:val="20"/>
          <w:szCs w:val="20"/>
          <w:lang w:val="es-ES_tradnl" w:eastAsia="es-ES_tradnl"/>
        </w:rPr>
        <w:t>Referente al ticket aéreo</w:t>
      </w:r>
      <w:r>
        <w:rPr>
          <w:rFonts w:asciiTheme="minorHAnsi" w:hAnsiTheme="minorHAnsi"/>
          <w:b/>
          <w:sz w:val="20"/>
          <w:szCs w:val="20"/>
          <w:lang w:val="es-ES_tradnl" w:eastAsia="es-ES_tradnl"/>
        </w:rPr>
        <w:t>:</w:t>
      </w:r>
    </w:p>
    <w:p w14:paraId="78E3D3AC" w14:textId="1C74D343"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 xml:space="preserve">Clase </w:t>
      </w:r>
      <w:r w:rsidRPr="00052F4E">
        <w:rPr>
          <w:rFonts w:asciiTheme="minorHAnsi" w:hAnsiTheme="minorHAnsi"/>
          <w:b/>
          <w:sz w:val="20"/>
          <w:szCs w:val="20"/>
          <w:lang w:val="es-ES_tradnl" w:eastAsia="es-ES_tradnl"/>
        </w:rPr>
        <w:t>R/</w:t>
      </w:r>
      <w:r w:rsidR="00E54E01">
        <w:rPr>
          <w:rFonts w:asciiTheme="minorHAnsi" w:hAnsiTheme="minorHAnsi"/>
          <w:b/>
          <w:sz w:val="20"/>
          <w:szCs w:val="20"/>
          <w:lang w:val="es-ES_tradnl" w:eastAsia="es-ES_tradnl"/>
        </w:rPr>
        <w:t>T</w:t>
      </w:r>
      <w:r w:rsidR="002E0C8D">
        <w:rPr>
          <w:rFonts w:asciiTheme="minorHAnsi" w:hAnsiTheme="minorHAnsi"/>
          <w:b/>
          <w:sz w:val="20"/>
          <w:szCs w:val="20"/>
          <w:lang w:val="es-ES_tradnl" w:eastAsia="es-ES_tradnl"/>
        </w:rPr>
        <w:t>/S</w:t>
      </w:r>
    </w:p>
    <w:p w14:paraId="573C5602" w14:textId="77777777"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14 DÍAS DE PRE-COMPRA</w:t>
      </w:r>
    </w:p>
    <w:p w14:paraId="40BC738D" w14:textId="77777777" w:rsidR="00052F4E" w:rsidRDefault="00052F4E" w:rsidP="00052F4E">
      <w:pPr>
        <w:pStyle w:val="Prrafodelista"/>
        <w:numPr>
          <w:ilvl w:val="0"/>
          <w:numId w:val="17"/>
        </w:numPr>
        <w:rPr>
          <w:rFonts w:asciiTheme="minorHAnsi" w:hAnsiTheme="minorHAnsi" w:cstheme="minorHAnsi"/>
          <w:sz w:val="20"/>
          <w:szCs w:val="20"/>
        </w:rPr>
      </w:pPr>
      <w:r w:rsidRPr="003B4879">
        <w:rPr>
          <w:rFonts w:asciiTheme="minorHAnsi" w:hAnsiTheme="minorHAnsi" w:cstheme="minorHAnsi"/>
          <w:sz w:val="20"/>
          <w:szCs w:val="20"/>
        </w:rPr>
        <w:t xml:space="preserve">BLACKOUT DATES                                               </w:t>
      </w:r>
    </w:p>
    <w:p w14:paraId="18A9C67C" w14:textId="77777777" w:rsidR="00052F4E" w:rsidRDefault="00052F4E" w:rsidP="00052F4E">
      <w:pPr>
        <w:pStyle w:val="Sinespaciado"/>
        <w:numPr>
          <w:ilvl w:val="0"/>
          <w:numId w:val="17"/>
        </w:numPr>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INCLUYE ARTICULO PERSONAL </w:t>
      </w:r>
    </w:p>
    <w:p w14:paraId="443049DB" w14:textId="77777777" w:rsidR="00052F4E" w:rsidRPr="00DC720B" w:rsidRDefault="00052F4E" w:rsidP="00052F4E">
      <w:pPr>
        <w:pStyle w:val="Prrafodelista"/>
        <w:numPr>
          <w:ilvl w:val="0"/>
          <w:numId w:val="17"/>
        </w:numPr>
        <w:rPr>
          <w:rFonts w:asciiTheme="minorHAnsi" w:hAnsiTheme="minorHAnsi" w:cstheme="minorHAnsi"/>
          <w:sz w:val="20"/>
          <w:szCs w:val="20"/>
          <w:lang w:val="es-ES"/>
        </w:rPr>
      </w:pPr>
      <w:r w:rsidRPr="00DC720B">
        <w:rPr>
          <w:rFonts w:asciiTheme="minorHAnsi" w:hAnsiTheme="minorHAnsi" w:cstheme="minorHAnsi"/>
          <w:sz w:val="20"/>
          <w:szCs w:val="20"/>
          <w:lang w:val="es-ES"/>
        </w:rPr>
        <w:t>NO INCLUYE MALETA EN BODEGA</w:t>
      </w:r>
      <w:r>
        <w:rPr>
          <w:rFonts w:asciiTheme="minorHAnsi" w:hAnsiTheme="minorHAnsi" w:cstheme="minorHAnsi"/>
          <w:sz w:val="20"/>
          <w:szCs w:val="20"/>
          <w:lang w:val="es-ES"/>
        </w:rPr>
        <w:t xml:space="preserve"> NI DE MANO</w:t>
      </w:r>
      <w:r w:rsidRPr="00DC720B">
        <w:rPr>
          <w:rFonts w:asciiTheme="minorHAnsi" w:hAnsiTheme="minorHAnsi" w:cstheme="minorHAnsi"/>
          <w:sz w:val="20"/>
          <w:szCs w:val="20"/>
          <w:lang w:val="es-ES"/>
        </w:rPr>
        <w:t xml:space="preserve">. </w:t>
      </w:r>
    </w:p>
    <w:p w14:paraId="0B8E22FD"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sidRPr="00604BCE">
        <w:rPr>
          <w:rFonts w:asciiTheme="minorHAnsi" w:hAnsiTheme="minorHAnsi"/>
          <w:color w:val="000000"/>
          <w:sz w:val="20"/>
          <w:szCs w:val="27"/>
        </w:rPr>
        <w:t>TARIFA NO ENDOSABLE. NO REEMBOLSABLE.</w:t>
      </w:r>
    </w:p>
    <w:p w14:paraId="66E101E0"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Pr>
          <w:rFonts w:asciiTheme="minorHAnsi" w:hAnsiTheme="minorHAnsi"/>
          <w:color w:val="000000"/>
          <w:sz w:val="20"/>
          <w:szCs w:val="27"/>
        </w:rPr>
        <w:t>NO VALIDO PARA GRUPOS</w:t>
      </w:r>
    </w:p>
    <w:p w14:paraId="6111D088" w14:textId="77777777" w:rsidR="00052F4E" w:rsidRDefault="00052F4E" w:rsidP="00052F4E">
      <w:pPr>
        <w:pStyle w:val="NormalWeb"/>
        <w:spacing w:before="0" w:beforeAutospacing="0" w:after="0" w:afterAutospacing="0"/>
        <w:rPr>
          <w:rFonts w:asciiTheme="minorHAnsi" w:hAnsiTheme="minorHAnsi"/>
          <w:color w:val="000000"/>
          <w:sz w:val="20"/>
          <w:szCs w:val="27"/>
        </w:rPr>
      </w:pPr>
    </w:p>
    <w:p w14:paraId="0379C94D" w14:textId="77777777" w:rsidR="00052F4E" w:rsidRDefault="00052F4E" w:rsidP="00052F4E">
      <w:pPr>
        <w:spacing w:after="200" w:line="276" w:lineRule="auto"/>
        <w:rPr>
          <w:rFonts w:asciiTheme="minorHAnsi" w:hAnsiTheme="minorHAnsi"/>
          <w:color w:val="000000"/>
          <w:sz w:val="20"/>
          <w:szCs w:val="27"/>
          <w:lang w:val="es-PE" w:eastAsia="es-PE"/>
        </w:rPr>
      </w:pPr>
      <w:r>
        <w:rPr>
          <w:rFonts w:asciiTheme="minorHAnsi" w:hAnsiTheme="minorHAnsi"/>
          <w:color w:val="000000"/>
          <w:sz w:val="20"/>
          <w:szCs w:val="27"/>
        </w:rPr>
        <w:br w:type="page"/>
      </w:r>
    </w:p>
    <w:p w14:paraId="722C44EB" w14:textId="77777777" w:rsidR="00052F4E" w:rsidRPr="00117673" w:rsidRDefault="00052F4E" w:rsidP="00052F4E">
      <w:pPr>
        <w:pStyle w:val="Sinespaciado"/>
        <w:jc w:val="center"/>
        <w:rPr>
          <w:rFonts w:asciiTheme="minorHAnsi" w:hAnsiTheme="minorHAnsi"/>
          <w:b/>
          <w:color w:val="002060"/>
          <w:sz w:val="36"/>
          <w:szCs w:val="36"/>
        </w:rPr>
      </w:pPr>
      <w:r w:rsidRPr="00117673">
        <w:rPr>
          <w:rFonts w:asciiTheme="minorHAnsi" w:hAnsiTheme="minorHAnsi"/>
          <w:b/>
          <w:color w:val="002060"/>
          <w:sz w:val="36"/>
          <w:szCs w:val="36"/>
        </w:rPr>
        <w:lastRenderedPageBreak/>
        <w:t>IGUAZU POR UNA CABEZA... CATARATAS Y TANGO</w:t>
      </w:r>
    </w:p>
    <w:p w14:paraId="275CE32F" w14:textId="77777777" w:rsidR="00052F4E" w:rsidRDefault="00052F4E" w:rsidP="00052F4E">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Pr="004421EC">
        <w:rPr>
          <w:rFonts w:asciiTheme="minorHAnsi" w:hAnsiTheme="minorHAnsi"/>
          <w:b/>
          <w:color w:val="002060"/>
          <w:sz w:val="28"/>
          <w:szCs w:val="28"/>
        </w:rPr>
        <w:t xml:space="preserve"> DIAS / </w:t>
      </w:r>
      <w:r>
        <w:rPr>
          <w:rFonts w:asciiTheme="minorHAnsi" w:hAnsiTheme="minorHAnsi"/>
          <w:b/>
          <w:color w:val="002060"/>
          <w:sz w:val="28"/>
          <w:szCs w:val="28"/>
        </w:rPr>
        <w:t>4</w:t>
      </w:r>
      <w:r w:rsidRPr="004421EC">
        <w:rPr>
          <w:rFonts w:asciiTheme="minorHAnsi" w:hAnsiTheme="minorHAnsi"/>
          <w:b/>
          <w:color w:val="002060"/>
          <w:sz w:val="28"/>
          <w:szCs w:val="28"/>
        </w:rPr>
        <w:t xml:space="preserve"> NOCHES</w:t>
      </w:r>
    </w:p>
    <w:p w14:paraId="318446A3" w14:textId="29F1FD35" w:rsidR="00052F4E" w:rsidRPr="003C5D6D" w:rsidRDefault="00052F4E" w:rsidP="00052F4E">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sidR="00E54E01">
        <w:rPr>
          <w:rFonts w:asciiTheme="minorHAnsi" w:hAnsiTheme="minorHAnsi"/>
          <w:b/>
          <w:color w:val="002060"/>
          <w:sz w:val="18"/>
          <w:szCs w:val="18"/>
        </w:rPr>
        <w:t>3</w:t>
      </w:r>
      <w:r w:rsidR="002E0C8D">
        <w:rPr>
          <w:rFonts w:asciiTheme="minorHAnsi" w:hAnsiTheme="minorHAnsi"/>
          <w:b/>
          <w:color w:val="002060"/>
          <w:sz w:val="18"/>
          <w:szCs w:val="18"/>
        </w:rPr>
        <w:t>0</w:t>
      </w:r>
      <w:r>
        <w:rPr>
          <w:rFonts w:asciiTheme="minorHAnsi" w:hAnsiTheme="minorHAnsi"/>
          <w:b/>
          <w:color w:val="002060"/>
          <w:sz w:val="18"/>
          <w:szCs w:val="18"/>
        </w:rPr>
        <w:t xml:space="preserve"> </w:t>
      </w:r>
      <w:r w:rsidRPr="003C5D6D">
        <w:rPr>
          <w:rFonts w:asciiTheme="minorHAnsi" w:hAnsiTheme="minorHAnsi"/>
          <w:b/>
          <w:color w:val="002060"/>
          <w:sz w:val="18"/>
          <w:szCs w:val="18"/>
        </w:rPr>
        <w:t>DE</w:t>
      </w:r>
      <w:r>
        <w:rPr>
          <w:rFonts w:asciiTheme="minorHAnsi" w:hAnsiTheme="minorHAnsi"/>
          <w:b/>
          <w:color w:val="002060"/>
          <w:sz w:val="18"/>
          <w:szCs w:val="18"/>
        </w:rPr>
        <w:t xml:space="preserve"> JUNIO</w:t>
      </w:r>
      <w:r w:rsidRPr="003C5D6D">
        <w:rPr>
          <w:rFonts w:asciiTheme="minorHAnsi" w:hAnsiTheme="minorHAnsi"/>
          <w:b/>
          <w:color w:val="002060"/>
          <w:sz w:val="18"/>
          <w:szCs w:val="18"/>
        </w:rPr>
        <w:t xml:space="preserve"> 2</w:t>
      </w:r>
      <w:r>
        <w:rPr>
          <w:rFonts w:asciiTheme="minorHAnsi" w:hAnsiTheme="minorHAnsi"/>
          <w:b/>
          <w:color w:val="002060"/>
          <w:sz w:val="18"/>
          <w:szCs w:val="18"/>
        </w:rPr>
        <w:t>5</w:t>
      </w:r>
      <w:r w:rsidRPr="003C5D6D">
        <w:rPr>
          <w:rFonts w:asciiTheme="minorHAnsi" w:hAnsiTheme="minorHAnsi"/>
          <w:b/>
          <w:color w:val="002060"/>
          <w:sz w:val="18"/>
          <w:szCs w:val="18"/>
        </w:rPr>
        <w:t>´</w:t>
      </w:r>
    </w:p>
    <w:p w14:paraId="3A969669" w14:textId="77777777" w:rsidR="00052F4E" w:rsidRPr="000A60FF" w:rsidRDefault="00052F4E" w:rsidP="00052F4E">
      <w:pPr>
        <w:pStyle w:val="Sinespaciado"/>
        <w:rPr>
          <w:rFonts w:asciiTheme="minorHAnsi" w:hAnsiTheme="minorHAnsi"/>
          <w:b/>
          <w:sz w:val="12"/>
          <w:szCs w:val="40"/>
        </w:rPr>
      </w:pPr>
    </w:p>
    <w:p w14:paraId="3E1500A7" w14:textId="77777777" w:rsidR="00052F4E" w:rsidRDefault="00052F4E" w:rsidP="00052F4E">
      <w:pPr>
        <w:pStyle w:val="Sinespaciado"/>
        <w:numPr>
          <w:ilvl w:val="0"/>
          <w:numId w:val="40"/>
        </w:numPr>
        <w:rPr>
          <w:rFonts w:asciiTheme="minorHAnsi" w:hAnsiTheme="minorHAnsi" w:cstheme="minorHAnsi"/>
          <w:color w:val="000000"/>
          <w:sz w:val="20"/>
          <w:szCs w:val="20"/>
          <w:lang w:val="pt-BR" w:eastAsia="es-PE"/>
        </w:rPr>
      </w:pPr>
      <w:r>
        <w:rPr>
          <w:rFonts w:asciiTheme="minorHAnsi" w:hAnsiTheme="minorHAnsi" w:cstheme="minorHAnsi"/>
          <w:color w:val="000000"/>
          <w:sz w:val="20"/>
          <w:szCs w:val="20"/>
          <w:lang w:val="pt-BR" w:eastAsia="es-PE"/>
        </w:rPr>
        <w:t xml:space="preserve">Boleto aéreo Lima / </w:t>
      </w:r>
      <w:r>
        <w:rPr>
          <w:rFonts w:asciiTheme="minorHAnsi" w:hAnsiTheme="minorHAnsi" w:cstheme="minorHAnsi"/>
          <w:color w:val="000000"/>
          <w:sz w:val="20"/>
          <w:szCs w:val="20"/>
          <w:lang w:val="es-PE" w:eastAsia="es-PE"/>
        </w:rPr>
        <w:t>Iguazú</w:t>
      </w:r>
      <w:r w:rsidRPr="00117673">
        <w:rPr>
          <w:rFonts w:asciiTheme="minorHAnsi" w:hAnsiTheme="minorHAnsi" w:cstheme="minorHAnsi"/>
          <w:color w:val="000000"/>
          <w:sz w:val="20"/>
          <w:szCs w:val="20"/>
          <w:lang w:val="es-PE" w:eastAsia="es-PE"/>
        </w:rPr>
        <w:t xml:space="preserve"> </w:t>
      </w:r>
      <w:r>
        <w:rPr>
          <w:rFonts w:asciiTheme="minorHAnsi" w:hAnsiTheme="minorHAnsi" w:cstheme="minorHAnsi"/>
          <w:color w:val="000000"/>
          <w:sz w:val="20"/>
          <w:szCs w:val="20"/>
          <w:lang w:val="pt-BR" w:eastAsia="es-PE"/>
        </w:rPr>
        <w:t>/ Lima</w:t>
      </w:r>
    </w:p>
    <w:p w14:paraId="46C6DD96"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Traslado Apto / Hotel</w:t>
      </w:r>
      <w:r>
        <w:rPr>
          <w:rFonts w:asciiTheme="minorHAnsi" w:hAnsiTheme="minorHAnsi" w:cstheme="minorHAnsi"/>
          <w:color w:val="000000"/>
          <w:sz w:val="20"/>
          <w:szCs w:val="20"/>
          <w:lang w:val="es-PE" w:eastAsia="es-PE"/>
        </w:rPr>
        <w:t xml:space="preserve"> en Iguazú</w:t>
      </w:r>
      <w:r w:rsidRPr="00117673">
        <w:rPr>
          <w:rFonts w:asciiTheme="minorHAnsi" w:hAnsiTheme="minorHAnsi" w:cstheme="minorHAnsi"/>
          <w:color w:val="000000"/>
          <w:sz w:val="20"/>
          <w:szCs w:val="20"/>
          <w:lang w:val="es-PE" w:eastAsia="es-PE"/>
        </w:rPr>
        <w:t xml:space="preserve"> / Apto </w:t>
      </w:r>
    </w:p>
    <w:p w14:paraId="562F91F1" w14:textId="77777777" w:rsidR="00052F4E"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0</w:t>
      </w:r>
      <w:r>
        <w:rPr>
          <w:rFonts w:asciiTheme="minorHAnsi" w:hAnsiTheme="minorHAnsi" w:cstheme="minorHAnsi"/>
          <w:color w:val="000000"/>
          <w:sz w:val="20"/>
          <w:szCs w:val="20"/>
          <w:lang w:val="es-PE" w:eastAsia="es-PE"/>
        </w:rPr>
        <w:t>4</w:t>
      </w:r>
      <w:r w:rsidRPr="00117673">
        <w:rPr>
          <w:rFonts w:asciiTheme="minorHAnsi" w:hAnsiTheme="minorHAnsi" w:cstheme="minorHAnsi"/>
          <w:color w:val="000000"/>
          <w:sz w:val="20"/>
          <w:szCs w:val="20"/>
          <w:lang w:val="es-PE" w:eastAsia="es-PE"/>
        </w:rPr>
        <w:t xml:space="preserve"> noches De Alojamiento Con Desayuno Buffet Incluido </w:t>
      </w:r>
    </w:p>
    <w:p w14:paraId="79FEAB34"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Transporte con guía Sin entradas para:</w:t>
      </w:r>
    </w:p>
    <w:p w14:paraId="39FAF63B"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 xml:space="preserve">Cataratas Brasil y Cataratas Argentinas </w:t>
      </w:r>
    </w:p>
    <w:p w14:paraId="6BC51783"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Parque De Las Aves</w:t>
      </w:r>
    </w:p>
    <w:p w14:paraId="0323F3E1"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Hito De Las Tres Fronteras lado Brasil</w:t>
      </w:r>
    </w:p>
    <w:p w14:paraId="154FB8D0"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Centro De Artesanías Chocolate Caseiro</w:t>
      </w:r>
    </w:p>
    <w:p w14:paraId="2E71AE46"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Duty Free Shop</w:t>
      </w:r>
    </w:p>
    <w:p w14:paraId="5A379270"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Super Plus</w:t>
      </w:r>
    </w:p>
    <w:p w14:paraId="20F9B8D1"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Transporte A Puerto Iguazú Y Entradas (Sector VIP) Para El Espectáculo Madero tango Iguazú (Desde Buenos Aires)</w:t>
      </w:r>
    </w:p>
    <w:p w14:paraId="2733F382"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Cortesías: Free Play Casino / Clase De Tango Con Certificado</w:t>
      </w:r>
    </w:p>
    <w:p w14:paraId="0F1183F1" w14:textId="77777777" w:rsidR="00052F4E" w:rsidRPr="00E97BB6"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01 Drink Free Y Muchos Mas.</w:t>
      </w:r>
    </w:p>
    <w:p w14:paraId="2DFF737E" w14:textId="77777777" w:rsidR="00052F4E" w:rsidRPr="00F24709" w:rsidRDefault="00052F4E" w:rsidP="00052F4E">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 xml:space="preserve">Tarjeta de asistencia </w:t>
      </w:r>
    </w:p>
    <w:p w14:paraId="3BFE726E" w14:textId="77777777" w:rsidR="00052F4E" w:rsidRDefault="00052F4E" w:rsidP="00052F4E">
      <w:pPr>
        <w:pStyle w:val="Sinespaciado"/>
        <w:rPr>
          <w:rFonts w:asciiTheme="minorHAnsi" w:hAnsiTheme="minorHAnsi" w:cs="Arial"/>
          <w:sz w:val="20"/>
        </w:rPr>
      </w:pPr>
    </w:p>
    <w:p w14:paraId="2B78AEA5" w14:textId="0A95D1AA" w:rsidR="00052F4E" w:rsidRPr="00C07DF7" w:rsidRDefault="00052F4E" w:rsidP="00052F4E">
      <w:pPr>
        <w:pStyle w:val="Sinespaciado"/>
        <w:jc w:val="center"/>
        <w:rPr>
          <w:rFonts w:asciiTheme="minorHAnsi" w:hAnsiTheme="minorHAnsi" w:cs="Arial"/>
          <w:sz w:val="20"/>
        </w:rPr>
      </w:pPr>
      <w:r>
        <w:rPr>
          <w:rFonts w:asciiTheme="minorHAnsi" w:hAnsiTheme="minorHAnsi" w:cs="Arial"/>
          <w:sz w:val="20"/>
        </w:rPr>
        <w:t>JET SMART</w:t>
      </w:r>
    </w:p>
    <w:tbl>
      <w:tblPr>
        <w:tblW w:w="584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138"/>
        <w:gridCol w:w="549"/>
        <w:gridCol w:w="593"/>
        <w:gridCol w:w="544"/>
        <w:gridCol w:w="568"/>
        <w:gridCol w:w="568"/>
        <w:gridCol w:w="570"/>
        <w:gridCol w:w="570"/>
        <w:gridCol w:w="568"/>
        <w:gridCol w:w="1134"/>
        <w:gridCol w:w="1124"/>
      </w:tblGrid>
      <w:tr w:rsidR="00052F4E" w:rsidRPr="008B14E8" w14:paraId="2DD14588" w14:textId="77777777" w:rsidTr="00CA44F0">
        <w:trPr>
          <w:trHeight w:val="214"/>
          <w:jc w:val="center"/>
        </w:trPr>
        <w:tc>
          <w:tcPr>
            <w:tcW w:w="1581" w:type="pct"/>
            <w:shd w:val="clear" w:color="auto" w:fill="006600"/>
            <w:noWrap/>
            <w:vAlign w:val="center"/>
            <w:hideMark/>
          </w:tcPr>
          <w:p w14:paraId="4FD0AAC2"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77" w:type="pct"/>
            <w:shd w:val="clear" w:color="auto" w:fill="006600"/>
            <w:noWrap/>
            <w:vAlign w:val="center"/>
            <w:hideMark/>
          </w:tcPr>
          <w:p w14:paraId="1333C4DF"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99" w:type="pct"/>
            <w:shd w:val="clear" w:color="auto" w:fill="006600"/>
          </w:tcPr>
          <w:p w14:paraId="4414642C"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74" w:type="pct"/>
            <w:shd w:val="clear" w:color="auto" w:fill="006600"/>
            <w:noWrap/>
            <w:vAlign w:val="center"/>
            <w:hideMark/>
          </w:tcPr>
          <w:p w14:paraId="5D53B88F"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86" w:type="pct"/>
            <w:shd w:val="clear" w:color="auto" w:fill="006600"/>
          </w:tcPr>
          <w:p w14:paraId="6FDC3836"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6" w:type="pct"/>
            <w:shd w:val="clear" w:color="auto" w:fill="006600"/>
            <w:noWrap/>
            <w:vAlign w:val="center"/>
            <w:hideMark/>
          </w:tcPr>
          <w:p w14:paraId="6E656FE4"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87" w:type="pct"/>
            <w:shd w:val="clear" w:color="auto" w:fill="006600"/>
          </w:tcPr>
          <w:p w14:paraId="44827CD5"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7" w:type="pct"/>
            <w:shd w:val="clear" w:color="auto" w:fill="006600"/>
          </w:tcPr>
          <w:p w14:paraId="5CFBCCB9"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86" w:type="pct"/>
            <w:shd w:val="clear" w:color="auto" w:fill="006600"/>
          </w:tcPr>
          <w:p w14:paraId="42E9AAC6"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1137" w:type="pct"/>
            <w:gridSpan w:val="2"/>
            <w:shd w:val="clear" w:color="auto" w:fill="006600"/>
            <w:noWrap/>
            <w:vAlign w:val="center"/>
            <w:hideMark/>
          </w:tcPr>
          <w:p w14:paraId="19495868"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E54E01" w:rsidRPr="00624972" w14:paraId="4EFFD1EF" w14:textId="77777777" w:rsidTr="00CA44F0">
        <w:trPr>
          <w:trHeight w:val="214"/>
          <w:jc w:val="center"/>
        </w:trPr>
        <w:tc>
          <w:tcPr>
            <w:tcW w:w="1581" w:type="pct"/>
            <w:shd w:val="clear" w:color="auto" w:fill="auto"/>
            <w:vAlign w:val="center"/>
          </w:tcPr>
          <w:p w14:paraId="50652B47" w14:textId="77777777" w:rsidR="00E54E01" w:rsidRDefault="00E54E01" w:rsidP="00E54E01">
            <w:pPr>
              <w:jc w:val="center"/>
              <w:rPr>
                <w:rFonts w:ascii="Calibri" w:hAnsi="Calibri" w:cs="Calibri"/>
                <w:color w:val="000000"/>
                <w:sz w:val="20"/>
                <w:szCs w:val="20"/>
                <w:lang w:val="es-PE" w:eastAsia="es-PE"/>
              </w:rPr>
            </w:pPr>
            <w:r>
              <w:rPr>
                <w:rFonts w:ascii="Calibri" w:hAnsi="Calibri" w:cs="Calibri"/>
                <w:color w:val="000000"/>
                <w:sz w:val="20"/>
                <w:szCs w:val="20"/>
              </w:rPr>
              <w:t>Pousada Cataratas</w:t>
            </w:r>
          </w:p>
        </w:tc>
        <w:tc>
          <w:tcPr>
            <w:tcW w:w="277" w:type="pct"/>
            <w:shd w:val="clear" w:color="000000" w:fill="FFFFFF"/>
            <w:noWrap/>
            <w:vAlign w:val="center"/>
          </w:tcPr>
          <w:p w14:paraId="543A1776" w14:textId="422C118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754</w:t>
            </w:r>
          </w:p>
        </w:tc>
        <w:tc>
          <w:tcPr>
            <w:tcW w:w="299" w:type="pct"/>
            <w:shd w:val="clear" w:color="000000" w:fill="FFFFFF"/>
            <w:vAlign w:val="center"/>
          </w:tcPr>
          <w:p w14:paraId="53A2ED72" w14:textId="1FA9E27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44</w:t>
            </w:r>
          </w:p>
        </w:tc>
        <w:tc>
          <w:tcPr>
            <w:tcW w:w="274" w:type="pct"/>
            <w:shd w:val="clear" w:color="000000" w:fill="FFFFFF"/>
            <w:noWrap/>
            <w:vAlign w:val="center"/>
          </w:tcPr>
          <w:p w14:paraId="2C7C179D" w14:textId="3D61C46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709</w:t>
            </w:r>
          </w:p>
        </w:tc>
        <w:tc>
          <w:tcPr>
            <w:tcW w:w="286" w:type="pct"/>
            <w:shd w:val="clear" w:color="000000" w:fill="FFFFFF"/>
            <w:vAlign w:val="center"/>
          </w:tcPr>
          <w:p w14:paraId="2FA2BCC6" w14:textId="66DD7DB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29</w:t>
            </w:r>
          </w:p>
        </w:tc>
        <w:tc>
          <w:tcPr>
            <w:tcW w:w="286" w:type="pct"/>
            <w:shd w:val="clear" w:color="000000" w:fill="FFFFFF"/>
            <w:noWrap/>
            <w:vAlign w:val="center"/>
          </w:tcPr>
          <w:p w14:paraId="1130D080" w14:textId="6C1B4B9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700</w:t>
            </w:r>
          </w:p>
        </w:tc>
        <w:tc>
          <w:tcPr>
            <w:tcW w:w="287" w:type="pct"/>
            <w:shd w:val="clear" w:color="000000" w:fill="FFFFFF"/>
            <w:vAlign w:val="center"/>
          </w:tcPr>
          <w:p w14:paraId="18BB6671" w14:textId="52DAFD8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26</w:t>
            </w:r>
          </w:p>
        </w:tc>
        <w:tc>
          <w:tcPr>
            <w:tcW w:w="287" w:type="pct"/>
            <w:shd w:val="clear" w:color="000000" w:fill="FFFFFF"/>
            <w:vAlign w:val="center"/>
          </w:tcPr>
          <w:p w14:paraId="6855A968" w14:textId="786CDBAA"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3950E900" w14:textId="7BECF245"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70078641"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6BB662F9"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124180A0" w14:textId="77777777" w:rsidTr="00CA44F0">
        <w:trPr>
          <w:trHeight w:val="214"/>
          <w:jc w:val="center"/>
        </w:trPr>
        <w:tc>
          <w:tcPr>
            <w:tcW w:w="1581" w:type="pct"/>
            <w:shd w:val="clear" w:color="auto" w:fill="auto"/>
            <w:vAlign w:val="center"/>
          </w:tcPr>
          <w:p w14:paraId="472591D2"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Colonial Iguaçu</w:t>
            </w:r>
          </w:p>
        </w:tc>
        <w:tc>
          <w:tcPr>
            <w:tcW w:w="277" w:type="pct"/>
            <w:shd w:val="clear" w:color="000000" w:fill="FFFFFF"/>
            <w:noWrap/>
            <w:vAlign w:val="center"/>
          </w:tcPr>
          <w:p w14:paraId="0757F085" w14:textId="31A04EC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809</w:t>
            </w:r>
          </w:p>
        </w:tc>
        <w:tc>
          <w:tcPr>
            <w:tcW w:w="299" w:type="pct"/>
            <w:shd w:val="clear" w:color="000000" w:fill="FFFFFF"/>
            <w:vAlign w:val="center"/>
          </w:tcPr>
          <w:p w14:paraId="53B2DFE1" w14:textId="67C6441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60</w:t>
            </w:r>
          </w:p>
        </w:tc>
        <w:tc>
          <w:tcPr>
            <w:tcW w:w="274" w:type="pct"/>
            <w:shd w:val="clear" w:color="000000" w:fill="FFFFFF"/>
            <w:noWrap/>
            <w:vAlign w:val="center"/>
          </w:tcPr>
          <w:p w14:paraId="1043921C" w14:textId="6EB7B768"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725</w:t>
            </w:r>
          </w:p>
        </w:tc>
        <w:tc>
          <w:tcPr>
            <w:tcW w:w="286" w:type="pct"/>
            <w:shd w:val="clear" w:color="000000" w:fill="FFFFFF"/>
            <w:vAlign w:val="center"/>
          </w:tcPr>
          <w:p w14:paraId="0B48E7B5" w14:textId="4B3D6E9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33</w:t>
            </w:r>
          </w:p>
        </w:tc>
        <w:tc>
          <w:tcPr>
            <w:tcW w:w="286" w:type="pct"/>
            <w:shd w:val="clear" w:color="000000" w:fill="FFFFFF"/>
            <w:noWrap/>
            <w:vAlign w:val="center"/>
          </w:tcPr>
          <w:p w14:paraId="06EDD2B0" w14:textId="510A4BD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718</w:t>
            </w:r>
          </w:p>
        </w:tc>
        <w:tc>
          <w:tcPr>
            <w:tcW w:w="287" w:type="pct"/>
            <w:shd w:val="clear" w:color="000000" w:fill="FFFFFF"/>
            <w:vAlign w:val="center"/>
          </w:tcPr>
          <w:p w14:paraId="6CB86BCC" w14:textId="33BEC468"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31</w:t>
            </w:r>
          </w:p>
        </w:tc>
        <w:tc>
          <w:tcPr>
            <w:tcW w:w="287" w:type="pct"/>
            <w:shd w:val="clear" w:color="000000" w:fill="FFFFFF"/>
            <w:vAlign w:val="center"/>
          </w:tcPr>
          <w:p w14:paraId="7A0C6459" w14:textId="612F73C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48729242" w14:textId="658FA34A"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6E61C56A"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37DF72BD"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401B6B2F" w14:textId="77777777" w:rsidTr="00CA44F0">
        <w:trPr>
          <w:trHeight w:val="214"/>
          <w:jc w:val="center"/>
        </w:trPr>
        <w:tc>
          <w:tcPr>
            <w:tcW w:w="1581" w:type="pct"/>
            <w:shd w:val="clear" w:color="auto" w:fill="auto"/>
            <w:vAlign w:val="center"/>
          </w:tcPr>
          <w:p w14:paraId="75F023EF"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Rafain Centro</w:t>
            </w:r>
          </w:p>
        </w:tc>
        <w:tc>
          <w:tcPr>
            <w:tcW w:w="277" w:type="pct"/>
            <w:shd w:val="clear" w:color="000000" w:fill="FFFFFF"/>
            <w:noWrap/>
            <w:vAlign w:val="center"/>
          </w:tcPr>
          <w:p w14:paraId="189F6F4E" w14:textId="696195C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861</w:t>
            </w:r>
          </w:p>
        </w:tc>
        <w:tc>
          <w:tcPr>
            <w:tcW w:w="299" w:type="pct"/>
            <w:shd w:val="clear" w:color="000000" w:fill="FFFFFF"/>
            <w:vAlign w:val="center"/>
          </w:tcPr>
          <w:p w14:paraId="377DB0F8" w14:textId="6CF73C7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w:t>
            </w:r>
          </w:p>
        </w:tc>
        <w:tc>
          <w:tcPr>
            <w:tcW w:w="274" w:type="pct"/>
            <w:shd w:val="clear" w:color="000000" w:fill="FFFFFF"/>
            <w:noWrap/>
            <w:vAlign w:val="center"/>
          </w:tcPr>
          <w:p w14:paraId="6BFAE552" w14:textId="0F93682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769</w:t>
            </w:r>
          </w:p>
        </w:tc>
        <w:tc>
          <w:tcPr>
            <w:tcW w:w="286" w:type="pct"/>
            <w:shd w:val="clear" w:color="000000" w:fill="FFFFFF"/>
            <w:vAlign w:val="center"/>
          </w:tcPr>
          <w:p w14:paraId="133C62B8" w14:textId="5503756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46</w:t>
            </w:r>
          </w:p>
        </w:tc>
        <w:tc>
          <w:tcPr>
            <w:tcW w:w="286" w:type="pct"/>
            <w:shd w:val="clear" w:color="000000" w:fill="FFFFFF"/>
            <w:noWrap/>
            <w:vAlign w:val="center"/>
          </w:tcPr>
          <w:p w14:paraId="0EA3DDED" w14:textId="3EA17F4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743</w:t>
            </w:r>
          </w:p>
        </w:tc>
        <w:tc>
          <w:tcPr>
            <w:tcW w:w="287" w:type="pct"/>
            <w:shd w:val="clear" w:color="000000" w:fill="FFFFFF"/>
            <w:vAlign w:val="center"/>
          </w:tcPr>
          <w:p w14:paraId="3F857F9A" w14:textId="19AB4E65"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39</w:t>
            </w:r>
          </w:p>
        </w:tc>
        <w:tc>
          <w:tcPr>
            <w:tcW w:w="287" w:type="pct"/>
            <w:shd w:val="clear" w:color="000000" w:fill="FFFFFF"/>
            <w:vAlign w:val="center"/>
          </w:tcPr>
          <w:p w14:paraId="7F7CFAC0" w14:textId="671E89E5"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78ACA6B6" w14:textId="3945FFD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128483D7"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00C27BFE"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4A5E0DAA" w14:textId="77777777" w:rsidTr="00CA44F0">
        <w:trPr>
          <w:trHeight w:val="214"/>
          <w:jc w:val="center"/>
        </w:trPr>
        <w:tc>
          <w:tcPr>
            <w:tcW w:w="1581" w:type="pct"/>
            <w:shd w:val="clear" w:color="auto" w:fill="auto"/>
            <w:vAlign w:val="center"/>
          </w:tcPr>
          <w:p w14:paraId="76EBAE7B"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Continental Inn</w:t>
            </w:r>
          </w:p>
        </w:tc>
        <w:tc>
          <w:tcPr>
            <w:tcW w:w="277" w:type="pct"/>
            <w:shd w:val="clear" w:color="000000" w:fill="FFFFFF"/>
            <w:noWrap/>
            <w:vAlign w:val="center"/>
          </w:tcPr>
          <w:p w14:paraId="4A91AA21" w14:textId="69FBFE7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823</w:t>
            </w:r>
          </w:p>
        </w:tc>
        <w:tc>
          <w:tcPr>
            <w:tcW w:w="299" w:type="pct"/>
            <w:shd w:val="clear" w:color="000000" w:fill="FFFFFF"/>
            <w:vAlign w:val="center"/>
          </w:tcPr>
          <w:p w14:paraId="5138A128" w14:textId="6456AE3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64</w:t>
            </w:r>
          </w:p>
        </w:tc>
        <w:tc>
          <w:tcPr>
            <w:tcW w:w="274" w:type="pct"/>
            <w:shd w:val="clear" w:color="000000" w:fill="FFFFFF"/>
            <w:noWrap/>
            <w:vAlign w:val="center"/>
          </w:tcPr>
          <w:p w14:paraId="048B6E53" w14:textId="4EDDEEB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745</w:t>
            </w:r>
          </w:p>
        </w:tc>
        <w:tc>
          <w:tcPr>
            <w:tcW w:w="286" w:type="pct"/>
            <w:shd w:val="clear" w:color="000000" w:fill="FFFFFF"/>
            <w:vAlign w:val="center"/>
          </w:tcPr>
          <w:p w14:paraId="7414241D" w14:textId="22EA2A8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40</w:t>
            </w:r>
          </w:p>
        </w:tc>
        <w:tc>
          <w:tcPr>
            <w:tcW w:w="286" w:type="pct"/>
            <w:shd w:val="clear" w:color="000000" w:fill="FFFFFF"/>
            <w:noWrap/>
            <w:vAlign w:val="center"/>
          </w:tcPr>
          <w:p w14:paraId="43BA750E" w14:textId="20A935F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730</w:t>
            </w:r>
          </w:p>
        </w:tc>
        <w:tc>
          <w:tcPr>
            <w:tcW w:w="287" w:type="pct"/>
            <w:shd w:val="clear" w:color="000000" w:fill="FFFFFF"/>
            <w:vAlign w:val="center"/>
          </w:tcPr>
          <w:p w14:paraId="63297220" w14:textId="6CC1EB4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34</w:t>
            </w:r>
          </w:p>
        </w:tc>
        <w:tc>
          <w:tcPr>
            <w:tcW w:w="287" w:type="pct"/>
            <w:shd w:val="clear" w:color="000000" w:fill="FFFFFF"/>
            <w:vAlign w:val="center"/>
          </w:tcPr>
          <w:p w14:paraId="480C1FE0" w14:textId="2FBFDA6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142F9D95" w14:textId="0D04686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01BD225E"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4FDC1D54"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4F970B4D" w14:textId="77777777" w:rsidTr="00CA44F0">
        <w:trPr>
          <w:trHeight w:val="214"/>
          <w:jc w:val="center"/>
        </w:trPr>
        <w:tc>
          <w:tcPr>
            <w:tcW w:w="1581" w:type="pct"/>
            <w:shd w:val="clear" w:color="auto" w:fill="auto"/>
            <w:vAlign w:val="center"/>
          </w:tcPr>
          <w:p w14:paraId="153EFDB0"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Eco Cataratas Resort By San Juan</w:t>
            </w:r>
          </w:p>
        </w:tc>
        <w:tc>
          <w:tcPr>
            <w:tcW w:w="277" w:type="pct"/>
            <w:shd w:val="clear" w:color="000000" w:fill="FFFFFF"/>
            <w:noWrap/>
            <w:vAlign w:val="center"/>
          </w:tcPr>
          <w:p w14:paraId="2C9714FE" w14:textId="0E7DC5D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960</w:t>
            </w:r>
          </w:p>
        </w:tc>
        <w:tc>
          <w:tcPr>
            <w:tcW w:w="299" w:type="pct"/>
            <w:shd w:val="clear" w:color="000000" w:fill="FFFFFF"/>
            <w:vAlign w:val="center"/>
          </w:tcPr>
          <w:p w14:paraId="3B0D15C3" w14:textId="35206C19"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106</w:t>
            </w:r>
          </w:p>
        </w:tc>
        <w:tc>
          <w:tcPr>
            <w:tcW w:w="274" w:type="pct"/>
            <w:shd w:val="clear" w:color="000000" w:fill="FFFFFF"/>
            <w:noWrap/>
            <w:vAlign w:val="center"/>
          </w:tcPr>
          <w:p w14:paraId="0008AA3E" w14:textId="1D5A9D0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799</w:t>
            </w:r>
          </w:p>
        </w:tc>
        <w:tc>
          <w:tcPr>
            <w:tcW w:w="286" w:type="pct"/>
            <w:shd w:val="clear" w:color="000000" w:fill="FFFFFF"/>
            <w:vAlign w:val="center"/>
          </w:tcPr>
          <w:p w14:paraId="6777BC2D" w14:textId="346BE2E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56</w:t>
            </w:r>
          </w:p>
        </w:tc>
        <w:tc>
          <w:tcPr>
            <w:tcW w:w="286" w:type="pct"/>
            <w:shd w:val="clear" w:color="000000" w:fill="FFFFFF"/>
            <w:noWrap/>
            <w:vAlign w:val="center"/>
          </w:tcPr>
          <w:p w14:paraId="777AF844" w14:textId="0BB93B9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792</w:t>
            </w:r>
          </w:p>
        </w:tc>
        <w:tc>
          <w:tcPr>
            <w:tcW w:w="287" w:type="pct"/>
            <w:shd w:val="clear" w:color="000000" w:fill="FFFFFF"/>
            <w:vAlign w:val="center"/>
          </w:tcPr>
          <w:p w14:paraId="43934216" w14:textId="5A49F78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53</w:t>
            </w:r>
          </w:p>
        </w:tc>
        <w:tc>
          <w:tcPr>
            <w:tcW w:w="287" w:type="pct"/>
            <w:shd w:val="clear" w:color="000000" w:fill="FFFFFF"/>
            <w:vAlign w:val="center"/>
          </w:tcPr>
          <w:p w14:paraId="035B29BA" w14:textId="25823AD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5B5C6EFA" w14:textId="77BA954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041A65AF"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03BB9D88"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bl>
    <w:p w14:paraId="709958D8" w14:textId="77777777" w:rsidR="00052F4E" w:rsidRPr="00C07DF7" w:rsidRDefault="00052F4E" w:rsidP="00052F4E">
      <w:pPr>
        <w:pStyle w:val="Sinespaciado"/>
        <w:jc w:val="center"/>
        <w:rPr>
          <w:rFonts w:asciiTheme="minorHAnsi" w:hAnsiTheme="minorHAnsi" w:cs="Arial"/>
          <w:b/>
          <w:sz w:val="18"/>
          <w:szCs w:val="18"/>
        </w:rPr>
      </w:pPr>
      <w:r>
        <w:rPr>
          <w:rFonts w:asciiTheme="minorHAnsi" w:hAnsiTheme="minorHAnsi" w:cs="Arial"/>
          <w:b/>
          <w:sz w:val="18"/>
          <w:szCs w:val="18"/>
        </w:rPr>
        <w:t>COMISION USD 30$</w:t>
      </w:r>
      <w:r>
        <w:rPr>
          <w:rFonts w:asciiTheme="minorHAnsi" w:hAnsiTheme="minorHAnsi" w:cs="Arial"/>
          <w:b/>
          <w:sz w:val="18"/>
          <w:szCs w:val="18"/>
        </w:rPr>
        <w:tab/>
      </w:r>
      <w:r w:rsidRPr="00C07DF7">
        <w:rPr>
          <w:rFonts w:asciiTheme="minorHAnsi" w:hAnsiTheme="minorHAnsi" w:cs="Arial"/>
          <w:b/>
          <w:sz w:val="18"/>
          <w:szCs w:val="18"/>
        </w:rPr>
        <w:t xml:space="preserve">INCENTIVO </w:t>
      </w:r>
      <w:r>
        <w:rPr>
          <w:rFonts w:asciiTheme="minorHAnsi" w:hAnsiTheme="minorHAnsi" w:cs="Arial"/>
          <w:b/>
          <w:sz w:val="18"/>
          <w:szCs w:val="18"/>
        </w:rPr>
        <w:t>10</w:t>
      </w:r>
      <w:r w:rsidRPr="00C07DF7">
        <w:rPr>
          <w:rFonts w:asciiTheme="minorHAnsi" w:hAnsiTheme="minorHAnsi" w:cs="Arial"/>
          <w:b/>
          <w:sz w:val="18"/>
          <w:szCs w:val="18"/>
        </w:rPr>
        <w:t>$ X/P</w:t>
      </w:r>
    </w:p>
    <w:p w14:paraId="45F2486F" w14:textId="77777777" w:rsidR="00052F4E" w:rsidRPr="0076215E" w:rsidRDefault="00052F4E" w:rsidP="00052F4E">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7AD1AECD" w14:textId="77777777" w:rsidR="00052F4E" w:rsidRDefault="00052F4E" w:rsidP="00052F4E">
      <w:pPr>
        <w:pStyle w:val="Sinespaciado"/>
        <w:rPr>
          <w:rFonts w:asciiTheme="minorHAnsi" w:hAnsiTheme="minorHAnsi"/>
          <w:b/>
          <w:sz w:val="20"/>
        </w:rPr>
      </w:pPr>
      <w:r w:rsidRPr="00717A68">
        <w:rPr>
          <w:rFonts w:asciiTheme="minorHAnsi" w:hAnsiTheme="minorHAnsi"/>
          <w:b/>
          <w:sz w:val="20"/>
        </w:rPr>
        <w:t>Referente al paquete:</w:t>
      </w:r>
    </w:p>
    <w:p w14:paraId="592BDE90" w14:textId="5584B5D5" w:rsidR="00052F4E"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AEREO COTIZADO DEL 29 DE AGOSTO AL 2 DE SEPTIEMBRE</w:t>
      </w:r>
      <w:r w:rsidRPr="00B71851">
        <w:rPr>
          <w:rFonts w:asciiTheme="minorHAnsi" w:hAnsiTheme="minorHAnsi"/>
          <w:b/>
          <w:bCs/>
          <w:color w:val="000000"/>
          <w:sz w:val="20"/>
          <w:szCs w:val="20"/>
        </w:rPr>
        <w:t xml:space="preserve"> </w:t>
      </w:r>
    </w:p>
    <w:p w14:paraId="03063054" w14:textId="77777777" w:rsidR="00052F4E" w:rsidRPr="00B71851"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sidRPr="00B71851">
        <w:rPr>
          <w:rFonts w:asciiTheme="minorHAnsi" w:hAnsiTheme="minorHAnsi"/>
          <w:b/>
          <w:bCs/>
          <w:color w:val="000000"/>
          <w:sz w:val="20"/>
          <w:szCs w:val="20"/>
        </w:rPr>
        <w:t xml:space="preserve">APLICA RECARGO PARA PAGOS CON TARJETA DE CREDITO. </w:t>
      </w:r>
    </w:p>
    <w:p w14:paraId="1F78BD37" w14:textId="77777777" w:rsidR="00052F4E" w:rsidRPr="00717A68"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75FFB162"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6D44FB9A"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 y otros feriados dentro del destino.</w:t>
      </w:r>
    </w:p>
    <w:p w14:paraId="0A753EA8" w14:textId="77777777" w:rsidR="00052F4E" w:rsidRDefault="00052F4E" w:rsidP="00052F4E">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4EF1624F"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1D556225"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Pr>
          <w:rFonts w:asciiTheme="minorHAnsi" w:hAnsiTheme="minorHAnsi" w:cstheme="minorHAnsi"/>
          <w:b/>
          <w:color w:val="000000"/>
          <w:sz w:val="20"/>
          <w:szCs w:val="20"/>
        </w:rPr>
        <w:t>De 70 a 74 años se reduce la cobertura en un 50%. Incluidos dentro del límite de cobertura por enfermedad, tener en cuenta que la cobertura alcanza un máximo de edad de 74 años y 11 meses.</w:t>
      </w:r>
    </w:p>
    <w:p w14:paraId="6FA2D910" w14:textId="77777777" w:rsidR="00052F4E" w:rsidRDefault="00052F4E" w:rsidP="00052F4E">
      <w:pPr>
        <w:pStyle w:val="NormalWeb"/>
        <w:spacing w:before="0" w:beforeAutospacing="0" w:after="0" w:afterAutospacing="0"/>
        <w:rPr>
          <w:rFonts w:asciiTheme="minorHAnsi" w:hAnsiTheme="minorHAnsi"/>
          <w:b/>
          <w:sz w:val="20"/>
          <w:szCs w:val="20"/>
          <w:lang w:val="es-ES_tradnl" w:eastAsia="es-ES_tradnl"/>
        </w:rPr>
      </w:pPr>
      <w:r w:rsidRPr="003B4879">
        <w:rPr>
          <w:rFonts w:asciiTheme="minorHAnsi" w:hAnsiTheme="minorHAnsi"/>
          <w:b/>
          <w:sz w:val="20"/>
          <w:szCs w:val="20"/>
          <w:lang w:val="es-ES_tradnl" w:eastAsia="es-ES_tradnl"/>
        </w:rPr>
        <w:t>Referente al ticket aéreo</w:t>
      </w:r>
      <w:r>
        <w:rPr>
          <w:rFonts w:asciiTheme="minorHAnsi" w:hAnsiTheme="minorHAnsi"/>
          <w:b/>
          <w:sz w:val="20"/>
          <w:szCs w:val="20"/>
          <w:lang w:val="es-ES_tradnl" w:eastAsia="es-ES_tradnl"/>
        </w:rPr>
        <w:t>:</w:t>
      </w:r>
    </w:p>
    <w:p w14:paraId="556E40C9" w14:textId="01F12FA5"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 xml:space="preserve">Clase </w:t>
      </w:r>
      <w:r w:rsidR="002E0C8D" w:rsidRPr="00052F4E">
        <w:rPr>
          <w:rFonts w:asciiTheme="minorHAnsi" w:hAnsiTheme="minorHAnsi"/>
          <w:b/>
          <w:sz w:val="20"/>
          <w:szCs w:val="20"/>
          <w:lang w:val="es-ES_tradnl" w:eastAsia="es-ES_tradnl"/>
        </w:rPr>
        <w:t>R/</w:t>
      </w:r>
      <w:r w:rsidR="00E54E01">
        <w:rPr>
          <w:rFonts w:asciiTheme="minorHAnsi" w:hAnsiTheme="minorHAnsi"/>
          <w:b/>
          <w:sz w:val="20"/>
          <w:szCs w:val="20"/>
          <w:lang w:val="es-ES_tradnl" w:eastAsia="es-ES_tradnl"/>
        </w:rPr>
        <w:t>T</w:t>
      </w:r>
      <w:r w:rsidR="002E0C8D">
        <w:rPr>
          <w:rFonts w:asciiTheme="minorHAnsi" w:hAnsiTheme="minorHAnsi"/>
          <w:b/>
          <w:sz w:val="20"/>
          <w:szCs w:val="20"/>
          <w:lang w:val="es-ES_tradnl" w:eastAsia="es-ES_tradnl"/>
        </w:rPr>
        <w:t>/S</w:t>
      </w:r>
    </w:p>
    <w:p w14:paraId="01B8302C" w14:textId="77777777"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14 DÍAS DE PRE-COMPRA</w:t>
      </w:r>
    </w:p>
    <w:p w14:paraId="121CB099" w14:textId="77777777" w:rsidR="00052F4E" w:rsidRDefault="00052F4E" w:rsidP="00052F4E">
      <w:pPr>
        <w:pStyle w:val="Prrafodelista"/>
        <w:numPr>
          <w:ilvl w:val="0"/>
          <w:numId w:val="17"/>
        </w:numPr>
        <w:rPr>
          <w:rFonts w:asciiTheme="minorHAnsi" w:hAnsiTheme="minorHAnsi" w:cstheme="minorHAnsi"/>
          <w:sz w:val="20"/>
          <w:szCs w:val="20"/>
        </w:rPr>
      </w:pPr>
      <w:r w:rsidRPr="003B4879">
        <w:rPr>
          <w:rFonts w:asciiTheme="minorHAnsi" w:hAnsiTheme="minorHAnsi" w:cstheme="minorHAnsi"/>
          <w:sz w:val="20"/>
          <w:szCs w:val="20"/>
        </w:rPr>
        <w:t xml:space="preserve">BLACKOUT DATES                                               </w:t>
      </w:r>
    </w:p>
    <w:p w14:paraId="71AFA24A" w14:textId="77777777" w:rsidR="00052F4E" w:rsidRDefault="00052F4E" w:rsidP="00052F4E">
      <w:pPr>
        <w:pStyle w:val="Sinespaciado"/>
        <w:numPr>
          <w:ilvl w:val="0"/>
          <w:numId w:val="17"/>
        </w:numPr>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INCLUYE ARTICULO PERSONAL </w:t>
      </w:r>
    </w:p>
    <w:p w14:paraId="79F1F760" w14:textId="77777777" w:rsidR="00052F4E" w:rsidRPr="00DC720B" w:rsidRDefault="00052F4E" w:rsidP="00052F4E">
      <w:pPr>
        <w:pStyle w:val="Prrafodelista"/>
        <w:numPr>
          <w:ilvl w:val="0"/>
          <w:numId w:val="17"/>
        </w:numPr>
        <w:rPr>
          <w:rFonts w:asciiTheme="minorHAnsi" w:hAnsiTheme="minorHAnsi" w:cstheme="minorHAnsi"/>
          <w:sz w:val="20"/>
          <w:szCs w:val="20"/>
          <w:lang w:val="es-ES"/>
        </w:rPr>
      </w:pPr>
      <w:r w:rsidRPr="00DC720B">
        <w:rPr>
          <w:rFonts w:asciiTheme="minorHAnsi" w:hAnsiTheme="minorHAnsi" w:cstheme="minorHAnsi"/>
          <w:sz w:val="20"/>
          <w:szCs w:val="20"/>
          <w:lang w:val="es-ES"/>
        </w:rPr>
        <w:t>NO INCLUYE MALETA EN BODEGA</w:t>
      </w:r>
      <w:r>
        <w:rPr>
          <w:rFonts w:asciiTheme="minorHAnsi" w:hAnsiTheme="minorHAnsi" w:cstheme="minorHAnsi"/>
          <w:sz w:val="20"/>
          <w:szCs w:val="20"/>
          <w:lang w:val="es-ES"/>
        </w:rPr>
        <w:t xml:space="preserve"> NI DE MANO</w:t>
      </w:r>
      <w:r w:rsidRPr="00DC720B">
        <w:rPr>
          <w:rFonts w:asciiTheme="minorHAnsi" w:hAnsiTheme="minorHAnsi" w:cstheme="minorHAnsi"/>
          <w:sz w:val="20"/>
          <w:szCs w:val="20"/>
          <w:lang w:val="es-ES"/>
        </w:rPr>
        <w:t xml:space="preserve">. </w:t>
      </w:r>
    </w:p>
    <w:p w14:paraId="52AC1FE0"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sidRPr="00604BCE">
        <w:rPr>
          <w:rFonts w:asciiTheme="minorHAnsi" w:hAnsiTheme="minorHAnsi"/>
          <w:color w:val="000000"/>
          <w:sz w:val="20"/>
          <w:szCs w:val="27"/>
        </w:rPr>
        <w:t>TARIFA NO ENDOSABLE. NO REEMBOLSABLE.</w:t>
      </w:r>
    </w:p>
    <w:p w14:paraId="304FB3E9"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Pr>
          <w:rFonts w:asciiTheme="minorHAnsi" w:hAnsiTheme="minorHAnsi"/>
          <w:color w:val="000000"/>
          <w:sz w:val="20"/>
          <w:szCs w:val="27"/>
        </w:rPr>
        <w:t>NO VALIDO PARA GRUPOS</w:t>
      </w:r>
    </w:p>
    <w:p w14:paraId="7CB5BBD2" w14:textId="77777777" w:rsidR="00052F4E" w:rsidRDefault="00052F4E" w:rsidP="00052F4E">
      <w:pPr>
        <w:pStyle w:val="NormalWeb"/>
        <w:spacing w:before="0" w:beforeAutospacing="0" w:after="0" w:afterAutospacing="0"/>
        <w:rPr>
          <w:rFonts w:asciiTheme="minorHAnsi" w:hAnsiTheme="minorHAnsi"/>
          <w:color w:val="000000"/>
          <w:sz w:val="20"/>
          <w:szCs w:val="27"/>
        </w:rPr>
      </w:pPr>
    </w:p>
    <w:p w14:paraId="62F360BF" w14:textId="77777777" w:rsidR="00052F4E" w:rsidRDefault="00052F4E" w:rsidP="00052F4E">
      <w:pPr>
        <w:spacing w:after="200" w:line="276" w:lineRule="auto"/>
        <w:rPr>
          <w:rFonts w:asciiTheme="minorHAnsi" w:hAnsiTheme="minorHAnsi"/>
          <w:color w:val="000000"/>
          <w:sz w:val="20"/>
          <w:szCs w:val="27"/>
          <w:lang w:val="es-PE" w:eastAsia="es-PE"/>
        </w:rPr>
      </w:pPr>
      <w:r>
        <w:rPr>
          <w:rFonts w:asciiTheme="minorHAnsi" w:hAnsiTheme="minorHAnsi"/>
          <w:color w:val="000000"/>
          <w:sz w:val="20"/>
          <w:szCs w:val="27"/>
        </w:rPr>
        <w:br w:type="page"/>
      </w:r>
    </w:p>
    <w:p w14:paraId="2DD36A29" w14:textId="77777777" w:rsidR="00052F4E" w:rsidRPr="0021653F" w:rsidRDefault="00052F4E" w:rsidP="00052F4E">
      <w:pPr>
        <w:pStyle w:val="Sinespaciado"/>
        <w:jc w:val="center"/>
        <w:rPr>
          <w:rFonts w:asciiTheme="minorHAnsi" w:hAnsiTheme="minorHAnsi"/>
          <w:b/>
          <w:color w:val="002060"/>
          <w:sz w:val="38"/>
          <w:szCs w:val="38"/>
        </w:rPr>
      </w:pPr>
      <w:r>
        <w:rPr>
          <w:rFonts w:asciiTheme="minorHAnsi" w:hAnsiTheme="minorHAnsi"/>
          <w:b/>
          <w:color w:val="002060"/>
          <w:sz w:val="38"/>
          <w:szCs w:val="38"/>
        </w:rPr>
        <w:lastRenderedPageBreak/>
        <w:t xml:space="preserve">IGUAZU </w:t>
      </w:r>
      <w:r w:rsidRPr="00117673">
        <w:rPr>
          <w:rFonts w:asciiTheme="minorHAnsi" w:hAnsiTheme="minorHAnsi"/>
          <w:b/>
          <w:color w:val="002060"/>
          <w:sz w:val="38"/>
          <w:szCs w:val="38"/>
        </w:rPr>
        <w:t>TRES PAISES, UN SOLO DESTINO</w:t>
      </w:r>
    </w:p>
    <w:p w14:paraId="229C7A84" w14:textId="77777777" w:rsidR="00052F4E" w:rsidRDefault="00052F4E" w:rsidP="00052F4E">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Pr="004421EC">
        <w:rPr>
          <w:rFonts w:asciiTheme="minorHAnsi" w:hAnsiTheme="minorHAnsi"/>
          <w:b/>
          <w:color w:val="002060"/>
          <w:sz w:val="28"/>
          <w:szCs w:val="28"/>
        </w:rPr>
        <w:t xml:space="preserve"> DIAS / </w:t>
      </w:r>
      <w:r>
        <w:rPr>
          <w:rFonts w:asciiTheme="minorHAnsi" w:hAnsiTheme="minorHAnsi"/>
          <w:b/>
          <w:color w:val="002060"/>
          <w:sz w:val="28"/>
          <w:szCs w:val="28"/>
        </w:rPr>
        <w:t>4</w:t>
      </w:r>
      <w:r w:rsidRPr="004421EC">
        <w:rPr>
          <w:rFonts w:asciiTheme="minorHAnsi" w:hAnsiTheme="minorHAnsi"/>
          <w:b/>
          <w:color w:val="002060"/>
          <w:sz w:val="28"/>
          <w:szCs w:val="28"/>
        </w:rPr>
        <w:t xml:space="preserve"> NOCHES</w:t>
      </w:r>
    </w:p>
    <w:p w14:paraId="6814E8B3" w14:textId="5F8C2D73" w:rsidR="00052F4E" w:rsidRPr="003C5D6D" w:rsidRDefault="00052F4E" w:rsidP="00052F4E">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sidR="00E54E01">
        <w:rPr>
          <w:rFonts w:asciiTheme="minorHAnsi" w:hAnsiTheme="minorHAnsi"/>
          <w:b/>
          <w:color w:val="002060"/>
          <w:sz w:val="18"/>
          <w:szCs w:val="18"/>
        </w:rPr>
        <w:t>3</w:t>
      </w:r>
      <w:r w:rsidR="002E0C8D">
        <w:rPr>
          <w:rFonts w:asciiTheme="minorHAnsi" w:hAnsiTheme="minorHAnsi"/>
          <w:b/>
          <w:color w:val="002060"/>
          <w:sz w:val="18"/>
          <w:szCs w:val="18"/>
        </w:rPr>
        <w:t>0</w:t>
      </w:r>
      <w:r>
        <w:rPr>
          <w:rFonts w:asciiTheme="minorHAnsi" w:hAnsiTheme="minorHAnsi"/>
          <w:b/>
          <w:color w:val="002060"/>
          <w:sz w:val="18"/>
          <w:szCs w:val="18"/>
        </w:rPr>
        <w:t xml:space="preserve"> </w:t>
      </w:r>
      <w:r w:rsidRPr="003C5D6D">
        <w:rPr>
          <w:rFonts w:asciiTheme="minorHAnsi" w:hAnsiTheme="minorHAnsi"/>
          <w:b/>
          <w:color w:val="002060"/>
          <w:sz w:val="18"/>
          <w:szCs w:val="18"/>
        </w:rPr>
        <w:t>DE</w:t>
      </w:r>
      <w:r>
        <w:rPr>
          <w:rFonts w:asciiTheme="minorHAnsi" w:hAnsiTheme="minorHAnsi"/>
          <w:b/>
          <w:color w:val="002060"/>
          <w:sz w:val="18"/>
          <w:szCs w:val="18"/>
        </w:rPr>
        <w:t xml:space="preserve"> JUNIO</w:t>
      </w:r>
      <w:r w:rsidRPr="003C5D6D">
        <w:rPr>
          <w:rFonts w:asciiTheme="minorHAnsi" w:hAnsiTheme="minorHAnsi"/>
          <w:b/>
          <w:color w:val="002060"/>
          <w:sz w:val="18"/>
          <w:szCs w:val="18"/>
        </w:rPr>
        <w:t xml:space="preserve"> 2</w:t>
      </w:r>
      <w:r>
        <w:rPr>
          <w:rFonts w:asciiTheme="minorHAnsi" w:hAnsiTheme="minorHAnsi"/>
          <w:b/>
          <w:color w:val="002060"/>
          <w:sz w:val="18"/>
          <w:szCs w:val="18"/>
        </w:rPr>
        <w:t>5</w:t>
      </w:r>
      <w:r w:rsidRPr="003C5D6D">
        <w:rPr>
          <w:rFonts w:asciiTheme="minorHAnsi" w:hAnsiTheme="minorHAnsi"/>
          <w:b/>
          <w:color w:val="002060"/>
          <w:sz w:val="18"/>
          <w:szCs w:val="18"/>
        </w:rPr>
        <w:t>´</w:t>
      </w:r>
    </w:p>
    <w:p w14:paraId="05301790" w14:textId="77777777" w:rsidR="00052F4E" w:rsidRPr="000A60FF" w:rsidRDefault="00052F4E" w:rsidP="00052F4E">
      <w:pPr>
        <w:pStyle w:val="Sinespaciado"/>
        <w:rPr>
          <w:rFonts w:asciiTheme="minorHAnsi" w:hAnsiTheme="minorHAnsi"/>
          <w:b/>
          <w:sz w:val="12"/>
          <w:szCs w:val="40"/>
        </w:rPr>
      </w:pPr>
    </w:p>
    <w:p w14:paraId="21049E72" w14:textId="77777777" w:rsidR="00052F4E" w:rsidRDefault="00052F4E" w:rsidP="00052F4E">
      <w:pPr>
        <w:pStyle w:val="Sinespaciado"/>
        <w:numPr>
          <w:ilvl w:val="0"/>
          <w:numId w:val="40"/>
        </w:numPr>
        <w:rPr>
          <w:rFonts w:asciiTheme="minorHAnsi" w:hAnsiTheme="minorHAnsi" w:cstheme="minorHAnsi"/>
          <w:color w:val="000000"/>
          <w:sz w:val="20"/>
          <w:szCs w:val="20"/>
          <w:lang w:val="pt-BR" w:eastAsia="es-PE"/>
        </w:rPr>
      </w:pPr>
      <w:r>
        <w:rPr>
          <w:rFonts w:asciiTheme="minorHAnsi" w:hAnsiTheme="minorHAnsi" w:cstheme="minorHAnsi"/>
          <w:color w:val="000000"/>
          <w:sz w:val="20"/>
          <w:szCs w:val="20"/>
          <w:lang w:val="pt-BR" w:eastAsia="es-PE"/>
        </w:rPr>
        <w:t xml:space="preserve">Boleto aéreo Lima / </w:t>
      </w:r>
      <w:r>
        <w:rPr>
          <w:rFonts w:asciiTheme="minorHAnsi" w:hAnsiTheme="minorHAnsi" w:cstheme="minorHAnsi"/>
          <w:color w:val="000000"/>
          <w:sz w:val="20"/>
          <w:szCs w:val="20"/>
          <w:lang w:val="es-PE" w:eastAsia="es-PE"/>
        </w:rPr>
        <w:t>Iguazú</w:t>
      </w:r>
      <w:r w:rsidRPr="00117673">
        <w:rPr>
          <w:rFonts w:asciiTheme="minorHAnsi" w:hAnsiTheme="minorHAnsi" w:cstheme="minorHAnsi"/>
          <w:color w:val="000000"/>
          <w:sz w:val="20"/>
          <w:szCs w:val="20"/>
          <w:lang w:val="es-PE" w:eastAsia="es-PE"/>
        </w:rPr>
        <w:t xml:space="preserve"> </w:t>
      </w:r>
      <w:r>
        <w:rPr>
          <w:rFonts w:asciiTheme="minorHAnsi" w:hAnsiTheme="minorHAnsi" w:cstheme="minorHAnsi"/>
          <w:color w:val="000000"/>
          <w:sz w:val="20"/>
          <w:szCs w:val="20"/>
          <w:lang w:val="pt-BR" w:eastAsia="es-PE"/>
        </w:rPr>
        <w:t>/ Lima</w:t>
      </w:r>
    </w:p>
    <w:p w14:paraId="493F388E"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Traslado Apto / Hotel</w:t>
      </w:r>
      <w:r>
        <w:rPr>
          <w:rFonts w:asciiTheme="minorHAnsi" w:hAnsiTheme="minorHAnsi" w:cstheme="minorHAnsi"/>
          <w:color w:val="000000"/>
          <w:sz w:val="20"/>
          <w:szCs w:val="20"/>
          <w:lang w:val="es-PE" w:eastAsia="es-PE"/>
        </w:rPr>
        <w:t xml:space="preserve"> en Iguazú</w:t>
      </w:r>
      <w:r w:rsidRPr="00117673">
        <w:rPr>
          <w:rFonts w:asciiTheme="minorHAnsi" w:hAnsiTheme="minorHAnsi" w:cstheme="minorHAnsi"/>
          <w:color w:val="000000"/>
          <w:sz w:val="20"/>
          <w:szCs w:val="20"/>
          <w:lang w:val="es-PE" w:eastAsia="es-PE"/>
        </w:rPr>
        <w:t xml:space="preserve"> / Apto </w:t>
      </w:r>
    </w:p>
    <w:p w14:paraId="196981D2"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0</w:t>
      </w:r>
      <w:r>
        <w:rPr>
          <w:rFonts w:asciiTheme="minorHAnsi" w:hAnsiTheme="minorHAnsi" w:cstheme="minorHAnsi"/>
          <w:color w:val="000000"/>
          <w:sz w:val="20"/>
          <w:szCs w:val="20"/>
          <w:lang w:val="es-PE" w:eastAsia="es-PE"/>
        </w:rPr>
        <w:t>4</w:t>
      </w:r>
      <w:r w:rsidRPr="00117673">
        <w:rPr>
          <w:rFonts w:asciiTheme="minorHAnsi" w:hAnsiTheme="minorHAnsi" w:cstheme="minorHAnsi"/>
          <w:color w:val="000000"/>
          <w:sz w:val="20"/>
          <w:szCs w:val="20"/>
          <w:lang w:val="es-PE" w:eastAsia="es-PE"/>
        </w:rPr>
        <w:t xml:space="preserve"> noches De Alojamiento Con Desayuno Buffet Incluido</w:t>
      </w:r>
    </w:p>
    <w:p w14:paraId="7FA60DC8"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Transporte con guía Sin entradas para:</w:t>
      </w:r>
    </w:p>
    <w:p w14:paraId="206BB036" w14:textId="77777777" w:rsidR="00052F4E" w:rsidRPr="00117673" w:rsidRDefault="00052F4E" w:rsidP="00052F4E">
      <w:pPr>
        <w:pStyle w:val="Sinespaciado"/>
        <w:numPr>
          <w:ilvl w:val="0"/>
          <w:numId w:val="40"/>
        </w:numPr>
        <w:rPr>
          <w:rFonts w:asciiTheme="minorHAnsi" w:hAnsiTheme="minorHAnsi" w:cstheme="minorHAnsi"/>
          <w:color w:val="000000"/>
          <w:sz w:val="19"/>
          <w:szCs w:val="19"/>
          <w:lang w:val="es-PE" w:eastAsia="es-PE"/>
        </w:rPr>
      </w:pPr>
      <w:r w:rsidRPr="00117673">
        <w:rPr>
          <w:rFonts w:asciiTheme="minorHAnsi" w:hAnsiTheme="minorHAnsi" w:cstheme="minorHAnsi"/>
          <w:color w:val="000000"/>
          <w:sz w:val="19"/>
          <w:szCs w:val="19"/>
          <w:lang w:val="es-PE" w:eastAsia="es-PE"/>
        </w:rPr>
        <w:t>Brasil: Cataratas Brasil / Parque De Las Aves / Centro De Artesanía / Rueda Gigante - Yup Star Foz</w:t>
      </w:r>
    </w:p>
    <w:p w14:paraId="5E53D983" w14:textId="77777777" w:rsidR="00052F4E" w:rsidRPr="00117673"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Argentina: Cataratas Argentinas / Duty Free Shop / Hito De Las Tres Fronteras</w:t>
      </w:r>
    </w:p>
    <w:p w14:paraId="51CC64E2" w14:textId="77777777" w:rsidR="00052F4E" w:rsidRPr="00E97BB6" w:rsidRDefault="00052F4E" w:rsidP="00052F4E">
      <w:pPr>
        <w:pStyle w:val="Sinespaciado"/>
        <w:numPr>
          <w:ilvl w:val="0"/>
          <w:numId w:val="40"/>
        </w:numPr>
        <w:rPr>
          <w:rFonts w:asciiTheme="minorHAnsi" w:hAnsiTheme="minorHAnsi" w:cstheme="minorHAnsi"/>
          <w:color w:val="000000"/>
          <w:sz w:val="20"/>
          <w:szCs w:val="20"/>
          <w:lang w:val="es-PE" w:eastAsia="es-PE"/>
        </w:rPr>
      </w:pPr>
      <w:r w:rsidRPr="00117673">
        <w:rPr>
          <w:rFonts w:asciiTheme="minorHAnsi" w:hAnsiTheme="minorHAnsi" w:cstheme="minorHAnsi"/>
          <w:color w:val="000000"/>
          <w:sz w:val="20"/>
          <w:szCs w:val="20"/>
          <w:lang w:val="es-PE" w:eastAsia="es-PE"/>
        </w:rPr>
        <w:t>Paraguay: Tour De Compras En Ciudad Del Este</w:t>
      </w:r>
    </w:p>
    <w:p w14:paraId="29471A54" w14:textId="77777777" w:rsidR="00052F4E" w:rsidRPr="00F24709" w:rsidRDefault="00052F4E" w:rsidP="00052F4E">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 xml:space="preserve">Tarjeta de asistencia </w:t>
      </w:r>
    </w:p>
    <w:p w14:paraId="27C9D565" w14:textId="77777777" w:rsidR="00052F4E" w:rsidRDefault="00052F4E" w:rsidP="00052F4E">
      <w:pPr>
        <w:pStyle w:val="Sinespaciado"/>
        <w:rPr>
          <w:rFonts w:asciiTheme="minorHAnsi" w:hAnsiTheme="minorHAnsi" w:cs="Arial"/>
          <w:sz w:val="20"/>
        </w:rPr>
      </w:pPr>
    </w:p>
    <w:p w14:paraId="050C451C" w14:textId="023B4CA4" w:rsidR="00052F4E" w:rsidRPr="00C07DF7" w:rsidRDefault="00052F4E" w:rsidP="00052F4E">
      <w:pPr>
        <w:pStyle w:val="Sinespaciado"/>
        <w:jc w:val="center"/>
        <w:rPr>
          <w:rFonts w:asciiTheme="minorHAnsi" w:hAnsiTheme="minorHAnsi" w:cs="Arial"/>
          <w:sz w:val="20"/>
        </w:rPr>
      </w:pPr>
      <w:r>
        <w:rPr>
          <w:rFonts w:asciiTheme="minorHAnsi" w:hAnsiTheme="minorHAnsi" w:cs="Arial"/>
          <w:sz w:val="20"/>
        </w:rPr>
        <w:t>JET SMART</w:t>
      </w:r>
    </w:p>
    <w:tbl>
      <w:tblPr>
        <w:tblW w:w="584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138"/>
        <w:gridCol w:w="549"/>
        <w:gridCol w:w="593"/>
        <w:gridCol w:w="544"/>
        <w:gridCol w:w="568"/>
        <w:gridCol w:w="568"/>
        <w:gridCol w:w="570"/>
        <w:gridCol w:w="570"/>
        <w:gridCol w:w="568"/>
        <w:gridCol w:w="1134"/>
        <w:gridCol w:w="1124"/>
      </w:tblGrid>
      <w:tr w:rsidR="00052F4E" w:rsidRPr="008B14E8" w14:paraId="7CB1C23C" w14:textId="77777777" w:rsidTr="00CA44F0">
        <w:trPr>
          <w:trHeight w:val="214"/>
          <w:jc w:val="center"/>
        </w:trPr>
        <w:tc>
          <w:tcPr>
            <w:tcW w:w="1581" w:type="pct"/>
            <w:shd w:val="clear" w:color="auto" w:fill="006600"/>
            <w:noWrap/>
            <w:vAlign w:val="center"/>
            <w:hideMark/>
          </w:tcPr>
          <w:p w14:paraId="42C3E63D"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77" w:type="pct"/>
            <w:shd w:val="clear" w:color="auto" w:fill="006600"/>
            <w:noWrap/>
            <w:vAlign w:val="center"/>
            <w:hideMark/>
          </w:tcPr>
          <w:p w14:paraId="70648C4C"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99" w:type="pct"/>
            <w:shd w:val="clear" w:color="auto" w:fill="006600"/>
          </w:tcPr>
          <w:p w14:paraId="5C672D27"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74" w:type="pct"/>
            <w:shd w:val="clear" w:color="auto" w:fill="006600"/>
            <w:noWrap/>
            <w:vAlign w:val="center"/>
            <w:hideMark/>
          </w:tcPr>
          <w:p w14:paraId="7D3C2095"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86" w:type="pct"/>
            <w:shd w:val="clear" w:color="auto" w:fill="006600"/>
          </w:tcPr>
          <w:p w14:paraId="06BAF828"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6" w:type="pct"/>
            <w:shd w:val="clear" w:color="auto" w:fill="006600"/>
            <w:noWrap/>
            <w:vAlign w:val="center"/>
            <w:hideMark/>
          </w:tcPr>
          <w:p w14:paraId="4DCECC1B"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87" w:type="pct"/>
            <w:shd w:val="clear" w:color="auto" w:fill="006600"/>
          </w:tcPr>
          <w:p w14:paraId="1178FCC8"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7" w:type="pct"/>
            <w:shd w:val="clear" w:color="auto" w:fill="006600"/>
          </w:tcPr>
          <w:p w14:paraId="69863761"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86" w:type="pct"/>
            <w:shd w:val="clear" w:color="auto" w:fill="006600"/>
          </w:tcPr>
          <w:p w14:paraId="5D078351"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1137" w:type="pct"/>
            <w:gridSpan w:val="2"/>
            <w:shd w:val="clear" w:color="auto" w:fill="006600"/>
            <w:noWrap/>
            <w:vAlign w:val="center"/>
            <w:hideMark/>
          </w:tcPr>
          <w:p w14:paraId="044596AB" w14:textId="77777777" w:rsidR="00052F4E" w:rsidRPr="008B14E8" w:rsidRDefault="00052F4E" w:rsidP="00CA44F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E54E01" w:rsidRPr="00624972" w14:paraId="11246277" w14:textId="77777777" w:rsidTr="00CA44F0">
        <w:trPr>
          <w:trHeight w:val="214"/>
          <w:jc w:val="center"/>
        </w:trPr>
        <w:tc>
          <w:tcPr>
            <w:tcW w:w="1581" w:type="pct"/>
            <w:shd w:val="clear" w:color="auto" w:fill="auto"/>
            <w:vAlign w:val="center"/>
          </w:tcPr>
          <w:p w14:paraId="4A7566C4" w14:textId="77777777" w:rsidR="00E54E01" w:rsidRDefault="00E54E01" w:rsidP="00E54E01">
            <w:pPr>
              <w:jc w:val="center"/>
              <w:rPr>
                <w:rFonts w:ascii="Calibri" w:hAnsi="Calibri" w:cs="Calibri"/>
                <w:color w:val="000000"/>
                <w:sz w:val="20"/>
                <w:szCs w:val="20"/>
                <w:lang w:val="es-PE" w:eastAsia="es-PE"/>
              </w:rPr>
            </w:pPr>
            <w:r>
              <w:rPr>
                <w:rFonts w:ascii="Calibri" w:hAnsi="Calibri" w:cs="Calibri"/>
                <w:color w:val="000000"/>
                <w:sz w:val="20"/>
                <w:szCs w:val="20"/>
              </w:rPr>
              <w:t>Pousada Cataratas</w:t>
            </w:r>
          </w:p>
        </w:tc>
        <w:tc>
          <w:tcPr>
            <w:tcW w:w="277" w:type="pct"/>
            <w:shd w:val="clear" w:color="000000" w:fill="FFFFFF"/>
            <w:noWrap/>
            <w:vAlign w:val="center"/>
          </w:tcPr>
          <w:p w14:paraId="14F4477F" w14:textId="4BC73E18"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741</w:t>
            </w:r>
          </w:p>
        </w:tc>
        <w:tc>
          <w:tcPr>
            <w:tcW w:w="299" w:type="pct"/>
            <w:shd w:val="clear" w:color="000000" w:fill="FFFFFF"/>
            <w:vAlign w:val="center"/>
          </w:tcPr>
          <w:p w14:paraId="7A6781E4" w14:textId="3CF243F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44</w:t>
            </w:r>
          </w:p>
        </w:tc>
        <w:tc>
          <w:tcPr>
            <w:tcW w:w="274" w:type="pct"/>
            <w:shd w:val="clear" w:color="000000" w:fill="FFFFFF"/>
            <w:noWrap/>
            <w:vAlign w:val="center"/>
          </w:tcPr>
          <w:p w14:paraId="6FEEEEDA" w14:textId="13C76D3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695</w:t>
            </w:r>
          </w:p>
        </w:tc>
        <w:tc>
          <w:tcPr>
            <w:tcW w:w="286" w:type="pct"/>
            <w:shd w:val="clear" w:color="000000" w:fill="FFFFFF"/>
            <w:vAlign w:val="center"/>
          </w:tcPr>
          <w:p w14:paraId="3C4E181B" w14:textId="2775CF2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29</w:t>
            </w:r>
          </w:p>
        </w:tc>
        <w:tc>
          <w:tcPr>
            <w:tcW w:w="286" w:type="pct"/>
            <w:shd w:val="clear" w:color="000000" w:fill="FFFFFF"/>
            <w:noWrap/>
            <w:vAlign w:val="center"/>
          </w:tcPr>
          <w:p w14:paraId="1AFFA7D7" w14:textId="38105E7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686</w:t>
            </w:r>
          </w:p>
        </w:tc>
        <w:tc>
          <w:tcPr>
            <w:tcW w:w="287" w:type="pct"/>
            <w:shd w:val="clear" w:color="000000" w:fill="FFFFFF"/>
            <w:vAlign w:val="center"/>
          </w:tcPr>
          <w:p w14:paraId="5CD6A963" w14:textId="26A402C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26</w:t>
            </w:r>
          </w:p>
        </w:tc>
        <w:tc>
          <w:tcPr>
            <w:tcW w:w="287" w:type="pct"/>
            <w:shd w:val="clear" w:color="000000" w:fill="FFFFFF"/>
            <w:vAlign w:val="center"/>
          </w:tcPr>
          <w:p w14:paraId="322D2357" w14:textId="235DB53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08B19B6C" w14:textId="3B895D4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20A43768"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56EE5AF6"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2548BD67" w14:textId="77777777" w:rsidTr="00CA44F0">
        <w:trPr>
          <w:trHeight w:val="214"/>
          <w:jc w:val="center"/>
        </w:trPr>
        <w:tc>
          <w:tcPr>
            <w:tcW w:w="1581" w:type="pct"/>
            <w:shd w:val="clear" w:color="auto" w:fill="auto"/>
            <w:vAlign w:val="center"/>
          </w:tcPr>
          <w:p w14:paraId="3BE23391"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Colonial Iguaçu</w:t>
            </w:r>
          </w:p>
        </w:tc>
        <w:tc>
          <w:tcPr>
            <w:tcW w:w="277" w:type="pct"/>
            <w:shd w:val="clear" w:color="000000" w:fill="FFFFFF"/>
            <w:noWrap/>
            <w:vAlign w:val="center"/>
          </w:tcPr>
          <w:p w14:paraId="6FE10E53" w14:textId="4EE2BFA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791</w:t>
            </w:r>
          </w:p>
        </w:tc>
        <w:tc>
          <w:tcPr>
            <w:tcW w:w="299" w:type="pct"/>
            <w:shd w:val="clear" w:color="000000" w:fill="FFFFFF"/>
            <w:vAlign w:val="center"/>
          </w:tcPr>
          <w:p w14:paraId="27EF7F63" w14:textId="097F74C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60</w:t>
            </w:r>
          </w:p>
        </w:tc>
        <w:tc>
          <w:tcPr>
            <w:tcW w:w="274" w:type="pct"/>
            <w:shd w:val="clear" w:color="000000" w:fill="FFFFFF"/>
            <w:noWrap/>
            <w:vAlign w:val="center"/>
          </w:tcPr>
          <w:p w14:paraId="29F6CEE9" w14:textId="4D31382A"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705</w:t>
            </w:r>
          </w:p>
        </w:tc>
        <w:tc>
          <w:tcPr>
            <w:tcW w:w="286" w:type="pct"/>
            <w:shd w:val="clear" w:color="000000" w:fill="FFFFFF"/>
            <w:vAlign w:val="center"/>
          </w:tcPr>
          <w:p w14:paraId="7C6C813B" w14:textId="03EFE93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33</w:t>
            </w:r>
          </w:p>
        </w:tc>
        <w:tc>
          <w:tcPr>
            <w:tcW w:w="286" w:type="pct"/>
            <w:shd w:val="clear" w:color="000000" w:fill="FFFFFF"/>
            <w:noWrap/>
            <w:vAlign w:val="center"/>
          </w:tcPr>
          <w:p w14:paraId="69A6A44D" w14:textId="0B080ECA"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692</w:t>
            </w:r>
          </w:p>
        </w:tc>
        <w:tc>
          <w:tcPr>
            <w:tcW w:w="287" w:type="pct"/>
            <w:shd w:val="clear" w:color="000000" w:fill="FFFFFF"/>
            <w:vAlign w:val="center"/>
          </w:tcPr>
          <w:p w14:paraId="38F9FF28" w14:textId="665A359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31</w:t>
            </w:r>
          </w:p>
        </w:tc>
        <w:tc>
          <w:tcPr>
            <w:tcW w:w="287" w:type="pct"/>
            <w:shd w:val="clear" w:color="000000" w:fill="FFFFFF"/>
            <w:vAlign w:val="center"/>
          </w:tcPr>
          <w:p w14:paraId="69BE6B8F" w14:textId="2C4C236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49313879" w14:textId="65AED89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0050468A"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22AEC1AD"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78C303E4" w14:textId="77777777" w:rsidTr="00CA44F0">
        <w:trPr>
          <w:trHeight w:val="214"/>
          <w:jc w:val="center"/>
        </w:trPr>
        <w:tc>
          <w:tcPr>
            <w:tcW w:w="1581" w:type="pct"/>
            <w:shd w:val="clear" w:color="auto" w:fill="auto"/>
            <w:vAlign w:val="center"/>
          </w:tcPr>
          <w:p w14:paraId="7296D914"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Rafain Centro</w:t>
            </w:r>
          </w:p>
        </w:tc>
        <w:tc>
          <w:tcPr>
            <w:tcW w:w="277" w:type="pct"/>
            <w:shd w:val="clear" w:color="000000" w:fill="FFFFFF"/>
            <w:noWrap/>
            <w:vAlign w:val="center"/>
          </w:tcPr>
          <w:p w14:paraId="2012CB1B" w14:textId="42BA748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840</w:t>
            </w:r>
          </w:p>
        </w:tc>
        <w:tc>
          <w:tcPr>
            <w:tcW w:w="299" w:type="pct"/>
            <w:shd w:val="clear" w:color="000000" w:fill="FFFFFF"/>
            <w:vAlign w:val="center"/>
          </w:tcPr>
          <w:p w14:paraId="0C068196" w14:textId="73F82D0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w:t>
            </w:r>
          </w:p>
        </w:tc>
        <w:tc>
          <w:tcPr>
            <w:tcW w:w="274" w:type="pct"/>
            <w:shd w:val="clear" w:color="000000" w:fill="FFFFFF"/>
            <w:noWrap/>
            <w:vAlign w:val="center"/>
          </w:tcPr>
          <w:p w14:paraId="70A60280" w14:textId="4D73ADB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745</w:t>
            </w:r>
          </w:p>
        </w:tc>
        <w:tc>
          <w:tcPr>
            <w:tcW w:w="286" w:type="pct"/>
            <w:shd w:val="clear" w:color="000000" w:fill="FFFFFF"/>
            <w:vAlign w:val="center"/>
          </w:tcPr>
          <w:p w14:paraId="2BBACC62" w14:textId="1B9EBB12"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46</w:t>
            </w:r>
          </w:p>
        </w:tc>
        <w:tc>
          <w:tcPr>
            <w:tcW w:w="286" w:type="pct"/>
            <w:shd w:val="clear" w:color="000000" w:fill="FFFFFF"/>
            <w:noWrap/>
            <w:vAlign w:val="center"/>
          </w:tcPr>
          <w:p w14:paraId="383F8406" w14:textId="1E39E376"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722</w:t>
            </w:r>
          </w:p>
        </w:tc>
        <w:tc>
          <w:tcPr>
            <w:tcW w:w="287" w:type="pct"/>
            <w:shd w:val="clear" w:color="000000" w:fill="FFFFFF"/>
            <w:vAlign w:val="center"/>
          </w:tcPr>
          <w:p w14:paraId="77B8AB66" w14:textId="5146024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39</w:t>
            </w:r>
          </w:p>
        </w:tc>
        <w:tc>
          <w:tcPr>
            <w:tcW w:w="287" w:type="pct"/>
            <w:shd w:val="clear" w:color="000000" w:fill="FFFFFF"/>
            <w:vAlign w:val="center"/>
          </w:tcPr>
          <w:p w14:paraId="0294645D" w14:textId="58741C7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11DB0474" w14:textId="6D64A494"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1A468041"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1DB30B3E"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287F093C" w14:textId="77777777" w:rsidTr="00CA44F0">
        <w:trPr>
          <w:trHeight w:val="214"/>
          <w:jc w:val="center"/>
        </w:trPr>
        <w:tc>
          <w:tcPr>
            <w:tcW w:w="1581" w:type="pct"/>
            <w:shd w:val="clear" w:color="auto" w:fill="auto"/>
            <w:vAlign w:val="center"/>
          </w:tcPr>
          <w:p w14:paraId="6C792EC6"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Hotel Continental Inn</w:t>
            </w:r>
          </w:p>
        </w:tc>
        <w:tc>
          <w:tcPr>
            <w:tcW w:w="277" w:type="pct"/>
            <w:shd w:val="clear" w:color="000000" w:fill="FFFFFF"/>
            <w:noWrap/>
            <w:vAlign w:val="center"/>
          </w:tcPr>
          <w:p w14:paraId="00043FF8" w14:textId="3C869B6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801</w:t>
            </w:r>
          </w:p>
        </w:tc>
        <w:tc>
          <w:tcPr>
            <w:tcW w:w="299" w:type="pct"/>
            <w:shd w:val="clear" w:color="000000" w:fill="FFFFFF"/>
            <w:vAlign w:val="center"/>
          </w:tcPr>
          <w:p w14:paraId="3E16BF12" w14:textId="56A4EB4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64</w:t>
            </w:r>
          </w:p>
        </w:tc>
        <w:tc>
          <w:tcPr>
            <w:tcW w:w="274" w:type="pct"/>
            <w:shd w:val="clear" w:color="000000" w:fill="FFFFFF"/>
            <w:noWrap/>
            <w:vAlign w:val="center"/>
          </w:tcPr>
          <w:p w14:paraId="09ACF54D" w14:textId="0FF744D8"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729</w:t>
            </w:r>
          </w:p>
        </w:tc>
        <w:tc>
          <w:tcPr>
            <w:tcW w:w="286" w:type="pct"/>
            <w:shd w:val="clear" w:color="000000" w:fill="FFFFFF"/>
            <w:vAlign w:val="center"/>
          </w:tcPr>
          <w:p w14:paraId="4B4B518E" w14:textId="7B88DC7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40</w:t>
            </w:r>
          </w:p>
        </w:tc>
        <w:tc>
          <w:tcPr>
            <w:tcW w:w="286" w:type="pct"/>
            <w:shd w:val="clear" w:color="000000" w:fill="FFFFFF"/>
            <w:noWrap/>
            <w:vAlign w:val="center"/>
          </w:tcPr>
          <w:p w14:paraId="23849279" w14:textId="0E63371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707</w:t>
            </w:r>
          </w:p>
        </w:tc>
        <w:tc>
          <w:tcPr>
            <w:tcW w:w="287" w:type="pct"/>
            <w:shd w:val="clear" w:color="000000" w:fill="FFFFFF"/>
            <w:vAlign w:val="center"/>
          </w:tcPr>
          <w:p w14:paraId="2FF3F64A" w14:textId="42A2C2DB"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34</w:t>
            </w:r>
          </w:p>
        </w:tc>
        <w:tc>
          <w:tcPr>
            <w:tcW w:w="287" w:type="pct"/>
            <w:shd w:val="clear" w:color="000000" w:fill="FFFFFF"/>
            <w:vAlign w:val="center"/>
          </w:tcPr>
          <w:p w14:paraId="3D3C2F8D" w14:textId="7AB4F040"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48F916AE" w14:textId="488D8F71"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16E7DE9D"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5853F8DD"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r w:rsidR="00E54E01" w:rsidRPr="00624972" w14:paraId="70595323" w14:textId="77777777" w:rsidTr="00CA44F0">
        <w:trPr>
          <w:trHeight w:val="214"/>
          <w:jc w:val="center"/>
        </w:trPr>
        <w:tc>
          <w:tcPr>
            <w:tcW w:w="1581" w:type="pct"/>
            <w:shd w:val="clear" w:color="auto" w:fill="auto"/>
            <w:vAlign w:val="center"/>
          </w:tcPr>
          <w:p w14:paraId="2C91F932"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Eco Cataratas Resort By San Juan</w:t>
            </w:r>
          </w:p>
        </w:tc>
        <w:tc>
          <w:tcPr>
            <w:tcW w:w="277" w:type="pct"/>
            <w:shd w:val="clear" w:color="000000" w:fill="FFFFFF"/>
            <w:noWrap/>
            <w:vAlign w:val="center"/>
          </w:tcPr>
          <w:p w14:paraId="7711C80E" w14:textId="0AF310C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940</w:t>
            </w:r>
          </w:p>
        </w:tc>
        <w:tc>
          <w:tcPr>
            <w:tcW w:w="299" w:type="pct"/>
            <w:shd w:val="clear" w:color="000000" w:fill="FFFFFF"/>
            <w:vAlign w:val="center"/>
          </w:tcPr>
          <w:p w14:paraId="0034B993" w14:textId="6F850E9C"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106</w:t>
            </w:r>
          </w:p>
        </w:tc>
        <w:tc>
          <w:tcPr>
            <w:tcW w:w="274" w:type="pct"/>
            <w:shd w:val="clear" w:color="000000" w:fill="FFFFFF"/>
            <w:noWrap/>
            <w:vAlign w:val="center"/>
          </w:tcPr>
          <w:p w14:paraId="01BFF2E1" w14:textId="165CF033"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779</w:t>
            </w:r>
          </w:p>
        </w:tc>
        <w:tc>
          <w:tcPr>
            <w:tcW w:w="286" w:type="pct"/>
            <w:shd w:val="clear" w:color="000000" w:fill="FFFFFF"/>
            <w:vAlign w:val="center"/>
          </w:tcPr>
          <w:p w14:paraId="3BD5573D" w14:textId="3438EE0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56</w:t>
            </w:r>
          </w:p>
        </w:tc>
        <w:tc>
          <w:tcPr>
            <w:tcW w:w="286" w:type="pct"/>
            <w:shd w:val="clear" w:color="000000" w:fill="FFFFFF"/>
            <w:noWrap/>
            <w:vAlign w:val="center"/>
          </w:tcPr>
          <w:p w14:paraId="02809B8A" w14:textId="480637C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767</w:t>
            </w:r>
          </w:p>
        </w:tc>
        <w:tc>
          <w:tcPr>
            <w:tcW w:w="287" w:type="pct"/>
            <w:shd w:val="clear" w:color="000000" w:fill="FFFFFF"/>
            <w:vAlign w:val="center"/>
          </w:tcPr>
          <w:p w14:paraId="1ADBAF43" w14:textId="2319EDEE"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53</w:t>
            </w:r>
          </w:p>
        </w:tc>
        <w:tc>
          <w:tcPr>
            <w:tcW w:w="287" w:type="pct"/>
            <w:shd w:val="clear" w:color="000000" w:fill="FFFFFF"/>
            <w:vAlign w:val="center"/>
          </w:tcPr>
          <w:p w14:paraId="78DF64AC" w14:textId="2FB988CD"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551</w:t>
            </w:r>
          </w:p>
        </w:tc>
        <w:tc>
          <w:tcPr>
            <w:tcW w:w="286" w:type="pct"/>
            <w:shd w:val="clear" w:color="auto" w:fill="auto"/>
            <w:vAlign w:val="center"/>
          </w:tcPr>
          <w:p w14:paraId="2D260855" w14:textId="595F5B3F"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271A6372"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15/08/2025</w:t>
            </w:r>
          </w:p>
        </w:tc>
        <w:tc>
          <w:tcPr>
            <w:tcW w:w="566" w:type="pct"/>
            <w:shd w:val="clear" w:color="000000" w:fill="FFFFFF"/>
            <w:vAlign w:val="center"/>
          </w:tcPr>
          <w:p w14:paraId="3A65D997" w14:textId="77777777" w:rsidR="00E54E01" w:rsidRDefault="00E54E01" w:rsidP="00E54E01">
            <w:pPr>
              <w:jc w:val="center"/>
              <w:rPr>
                <w:rFonts w:ascii="Calibri" w:hAnsi="Calibri" w:cs="Calibri"/>
                <w:color w:val="000000"/>
                <w:sz w:val="20"/>
                <w:szCs w:val="20"/>
              </w:rPr>
            </w:pPr>
            <w:r>
              <w:rPr>
                <w:rFonts w:ascii="Calibri" w:hAnsi="Calibri" w:cs="Calibri"/>
                <w:color w:val="000000"/>
                <w:sz w:val="20"/>
                <w:szCs w:val="20"/>
              </w:rPr>
              <w:t>30/09/2025</w:t>
            </w:r>
          </w:p>
        </w:tc>
      </w:tr>
    </w:tbl>
    <w:p w14:paraId="2DD76B63" w14:textId="77777777" w:rsidR="00052F4E" w:rsidRPr="00C07DF7" w:rsidRDefault="00052F4E" w:rsidP="00052F4E">
      <w:pPr>
        <w:pStyle w:val="Sinespaciado"/>
        <w:jc w:val="center"/>
        <w:rPr>
          <w:rFonts w:asciiTheme="minorHAnsi" w:hAnsiTheme="minorHAnsi" w:cs="Arial"/>
          <w:b/>
          <w:sz w:val="18"/>
          <w:szCs w:val="18"/>
        </w:rPr>
      </w:pPr>
      <w:r>
        <w:rPr>
          <w:rFonts w:asciiTheme="minorHAnsi" w:hAnsiTheme="minorHAnsi" w:cs="Arial"/>
          <w:b/>
          <w:sz w:val="18"/>
          <w:szCs w:val="18"/>
        </w:rPr>
        <w:t>COMISION USD 30$</w:t>
      </w:r>
      <w:r>
        <w:rPr>
          <w:rFonts w:asciiTheme="minorHAnsi" w:hAnsiTheme="minorHAnsi" w:cs="Arial"/>
          <w:b/>
          <w:sz w:val="18"/>
          <w:szCs w:val="18"/>
        </w:rPr>
        <w:tab/>
      </w:r>
      <w:r w:rsidRPr="00C07DF7">
        <w:rPr>
          <w:rFonts w:asciiTheme="minorHAnsi" w:hAnsiTheme="minorHAnsi" w:cs="Arial"/>
          <w:b/>
          <w:sz w:val="18"/>
          <w:szCs w:val="18"/>
        </w:rPr>
        <w:t xml:space="preserve">INCENTIVO </w:t>
      </w:r>
      <w:r>
        <w:rPr>
          <w:rFonts w:asciiTheme="minorHAnsi" w:hAnsiTheme="minorHAnsi" w:cs="Arial"/>
          <w:b/>
          <w:sz w:val="18"/>
          <w:szCs w:val="18"/>
        </w:rPr>
        <w:t>10</w:t>
      </w:r>
      <w:r w:rsidRPr="00C07DF7">
        <w:rPr>
          <w:rFonts w:asciiTheme="minorHAnsi" w:hAnsiTheme="minorHAnsi" w:cs="Arial"/>
          <w:b/>
          <w:sz w:val="18"/>
          <w:szCs w:val="18"/>
        </w:rPr>
        <w:t>$ X/P</w:t>
      </w:r>
    </w:p>
    <w:p w14:paraId="3C3F909A" w14:textId="77777777" w:rsidR="00052F4E" w:rsidRPr="0076215E" w:rsidRDefault="00052F4E" w:rsidP="00052F4E">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6D9B4367" w14:textId="77777777" w:rsidR="00052F4E" w:rsidRDefault="00052F4E" w:rsidP="00052F4E">
      <w:pPr>
        <w:pStyle w:val="Sinespaciado"/>
        <w:rPr>
          <w:rFonts w:asciiTheme="minorHAnsi" w:hAnsiTheme="minorHAnsi"/>
          <w:b/>
          <w:sz w:val="20"/>
        </w:rPr>
      </w:pPr>
      <w:r w:rsidRPr="00717A68">
        <w:rPr>
          <w:rFonts w:asciiTheme="minorHAnsi" w:hAnsiTheme="minorHAnsi"/>
          <w:b/>
          <w:sz w:val="20"/>
        </w:rPr>
        <w:t>Referente al paquete:</w:t>
      </w:r>
    </w:p>
    <w:p w14:paraId="7875AFFD" w14:textId="4AC2D47F" w:rsidR="00052F4E"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AEREO COTIZADO DEL 29 DE AGOSTO AL 2 DE SEPTIEMBRE</w:t>
      </w:r>
    </w:p>
    <w:p w14:paraId="55ED7A90" w14:textId="77777777" w:rsidR="00052F4E" w:rsidRPr="00B71851" w:rsidRDefault="00052F4E" w:rsidP="00052F4E">
      <w:pPr>
        <w:pStyle w:val="NormalWeb"/>
        <w:numPr>
          <w:ilvl w:val="0"/>
          <w:numId w:val="18"/>
        </w:numPr>
        <w:spacing w:before="0" w:beforeAutospacing="0" w:after="0" w:afterAutospacing="0"/>
        <w:rPr>
          <w:rFonts w:asciiTheme="minorHAnsi" w:hAnsiTheme="minorHAnsi"/>
          <w:b/>
          <w:bCs/>
          <w:color w:val="000000"/>
          <w:sz w:val="20"/>
          <w:szCs w:val="20"/>
        </w:rPr>
      </w:pPr>
      <w:r w:rsidRPr="00B71851">
        <w:rPr>
          <w:rFonts w:asciiTheme="minorHAnsi" w:hAnsiTheme="minorHAnsi"/>
          <w:b/>
          <w:bCs/>
          <w:color w:val="000000"/>
          <w:sz w:val="20"/>
          <w:szCs w:val="20"/>
        </w:rPr>
        <w:t xml:space="preserve">APLICA RECARGO PARA PAGOS CON TARJETA DE CREDITO. </w:t>
      </w:r>
    </w:p>
    <w:p w14:paraId="1283D7AF" w14:textId="77777777" w:rsidR="00052F4E" w:rsidRPr="00717A68"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66F6013B"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069A182B" w14:textId="77777777" w:rsidR="00052F4E" w:rsidRDefault="00052F4E" w:rsidP="00052F4E">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 y otros feriados dentro del destino.</w:t>
      </w:r>
    </w:p>
    <w:p w14:paraId="609DD407" w14:textId="77777777" w:rsidR="00052F4E" w:rsidRDefault="00052F4E" w:rsidP="00052F4E">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21DC0968"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11618DBC" w14:textId="77777777" w:rsidR="00052F4E" w:rsidRDefault="00052F4E" w:rsidP="00052F4E">
      <w:pPr>
        <w:pStyle w:val="NormalWeb"/>
        <w:numPr>
          <w:ilvl w:val="0"/>
          <w:numId w:val="18"/>
        </w:numPr>
        <w:spacing w:before="0" w:beforeAutospacing="0" w:after="0" w:afterAutospacing="0"/>
        <w:jc w:val="both"/>
        <w:rPr>
          <w:rFonts w:asciiTheme="minorHAnsi" w:hAnsiTheme="minorHAnsi"/>
          <w:color w:val="000000"/>
          <w:sz w:val="20"/>
          <w:szCs w:val="20"/>
        </w:rPr>
      </w:pPr>
      <w:r>
        <w:rPr>
          <w:rFonts w:asciiTheme="minorHAnsi" w:hAnsiTheme="minorHAnsi" w:cstheme="minorHAnsi"/>
          <w:b/>
          <w:color w:val="000000"/>
          <w:sz w:val="20"/>
          <w:szCs w:val="20"/>
        </w:rPr>
        <w:t>De 70 a 74 años se reduce la cobertura en un 50%. Incluidos dentro del límite de cobertura por enfermedad, tener en cuenta que la cobertura alcanza un máximo de edad de 74 años y 11 meses.</w:t>
      </w:r>
    </w:p>
    <w:p w14:paraId="66872C8D" w14:textId="77777777" w:rsidR="00052F4E" w:rsidRDefault="00052F4E" w:rsidP="00052F4E">
      <w:pPr>
        <w:pStyle w:val="NormalWeb"/>
        <w:spacing w:before="0" w:beforeAutospacing="0" w:after="0" w:afterAutospacing="0"/>
        <w:rPr>
          <w:rFonts w:asciiTheme="minorHAnsi" w:hAnsiTheme="minorHAnsi"/>
          <w:b/>
          <w:sz w:val="20"/>
          <w:szCs w:val="20"/>
          <w:lang w:val="es-ES_tradnl" w:eastAsia="es-ES_tradnl"/>
        </w:rPr>
      </w:pPr>
      <w:r w:rsidRPr="003B4879">
        <w:rPr>
          <w:rFonts w:asciiTheme="minorHAnsi" w:hAnsiTheme="minorHAnsi"/>
          <w:b/>
          <w:sz w:val="20"/>
          <w:szCs w:val="20"/>
          <w:lang w:val="es-ES_tradnl" w:eastAsia="es-ES_tradnl"/>
        </w:rPr>
        <w:t>Referente al ticket aéreo</w:t>
      </w:r>
      <w:r>
        <w:rPr>
          <w:rFonts w:asciiTheme="minorHAnsi" w:hAnsiTheme="minorHAnsi"/>
          <w:b/>
          <w:sz w:val="20"/>
          <w:szCs w:val="20"/>
          <w:lang w:val="es-ES_tradnl" w:eastAsia="es-ES_tradnl"/>
        </w:rPr>
        <w:t>:</w:t>
      </w:r>
    </w:p>
    <w:p w14:paraId="6AC51375" w14:textId="385C4578"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 xml:space="preserve">Clase </w:t>
      </w:r>
      <w:r w:rsidR="002E0C8D" w:rsidRPr="00052F4E">
        <w:rPr>
          <w:rFonts w:asciiTheme="minorHAnsi" w:hAnsiTheme="minorHAnsi"/>
          <w:b/>
          <w:sz w:val="20"/>
          <w:szCs w:val="20"/>
          <w:lang w:val="es-ES_tradnl" w:eastAsia="es-ES_tradnl"/>
        </w:rPr>
        <w:t>R/</w:t>
      </w:r>
      <w:r w:rsidR="00E54E01">
        <w:rPr>
          <w:rFonts w:asciiTheme="minorHAnsi" w:hAnsiTheme="minorHAnsi"/>
          <w:b/>
          <w:sz w:val="20"/>
          <w:szCs w:val="20"/>
          <w:lang w:val="es-ES_tradnl" w:eastAsia="es-ES_tradnl"/>
        </w:rPr>
        <w:t>T</w:t>
      </w:r>
      <w:r w:rsidR="002E0C8D">
        <w:rPr>
          <w:rFonts w:asciiTheme="minorHAnsi" w:hAnsiTheme="minorHAnsi"/>
          <w:b/>
          <w:sz w:val="20"/>
          <w:szCs w:val="20"/>
          <w:lang w:val="es-ES_tradnl" w:eastAsia="es-ES_tradnl"/>
        </w:rPr>
        <w:t>/S</w:t>
      </w:r>
    </w:p>
    <w:p w14:paraId="25886179" w14:textId="77777777" w:rsidR="00052F4E" w:rsidRDefault="00052F4E" w:rsidP="00052F4E">
      <w:pPr>
        <w:pStyle w:val="NormalWeb"/>
        <w:numPr>
          <w:ilvl w:val="0"/>
          <w:numId w:val="17"/>
        </w:numPr>
        <w:spacing w:before="0" w:beforeAutospacing="0" w:after="0" w:afterAutospacing="0"/>
        <w:rPr>
          <w:rFonts w:asciiTheme="minorHAnsi" w:hAnsiTheme="minorHAnsi"/>
          <w:b/>
          <w:sz w:val="20"/>
          <w:szCs w:val="20"/>
          <w:lang w:val="es-ES_tradnl" w:eastAsia="es-ES_tradnl"/>
        </w:rPr>
      </w:pPr>
      <w:r>
        <w:rPr>
          <w:rFonts w:asciiTheme="minorHAnsi" w:hAnsiTheme="minorHAnsi"/>
          <w:b/>
          <w:sz w:val="20"/>
          <w:szCs w:val="20"/>
          <w:lang w:val="es-ES_tradnl" w:eastAsia="es-ES_tradnl"/>
        </w:rPr>
        <w:t>14 DÍAS DE PRE-COMPRA</w:t>
      </w:r>
    </w:p>
    <w:p w14:paraId="7C101D12" w14:textId="77777777" w:rsidR="00052F4E" w:rsidRDefault="00052F4E" w:rsidP="00052F4E">
      <w:pPr>
        <w:pStyle w:val="Prrafodelista"/>
        <w:numPr>
          <w:ilvl w:val="0"/>
          <w:numId w:val="17"/>
        </w:numPr>
        <w:rPr>
          <w:rFonts w:asciiTheme="minorHAnsi" w:hAnsiTheme="minorHAnsi" w:cstheme="minorHAnsi"/>
          <w:sz w:val="20"/>
          <w:szCs w:val="20"/>
        </w:rPr>
      </w:pPr>
      <w:r w:rsidRPr="003B4879">
        <w:rPr>
          <w:rFonts w:asciiTheme="minorHAnsi" w:hAnsiTheme="minorHAnsi" w:cstheme="minorHAnsi"/>
          <w:sz w:val="20"/>
          <w:szCs w:val="20"/>
        </w:rPr>
        <w:t xml:space="preserve">BLACKOUT DATES                                               </w:t>
      </w:r>
    </w:p>
    <w:p w14:paraId="11382BA3" w14:textId="77777777" w:rsidR="00052F4E" w:rsidRDefault="00052F4E" w:rsidP="00052F4E">
      <w:pPr>
        <w:pStyle w:val="Sinespaciado"/>
        <w:numPr>
          <w:ilvl w:val="0"/>
          <w:numId w:val="17"/>
        </w:numPr>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INCLUYE ARTICULO PERSONAL </w:t>
      </w:r>
    </w:p>
    <w:p w14:paraId="32EEB580" w14:textId="77777777" w:rsidR="00052F4E" w:rsidRPr="00DC720B" w:rsidRDefault="00052F4E" w:rsidP="00052F4E">
      <w:pPr>
        <w:pStyle w:val="Prrafodelista"/>
        <w:numPr>
          <w:ilvl w:val="0"/>
          <w:numId w:val="17"/>
        </w:numPr>
        <w:rPr>
          <w:rFonts w:asciiTheme="minorHAnsi" w:hAnsiTheme="minorHAnsi" w:cstheme="minorHAnsi"/>
          <w:sz w:val="20"/>
          <w:szCs w:val="20"/>
          <w:lang w:val="es-ES"/>
        </w:rPr>
      </w:pPr>
      <w:r w:rsidRPr="00DC720B">
        <w:rPr>
          <w:rFonts w:asciiTheme="minorHAnsi" w:hAnsiTheme="minorHAnsi" w:cstheme="minorHAnsi"/>
          <w:sz w:val="20"/>
          <w:szCs w:val="20"/>
          <w:lang w:val="es-ES"/>
        </w:rPr>
        <w:t>NO INCLUYE MALETA EN BODEGA</w:t>
      </w:r>
      <w:r>
        <w:rPr>
          <w:rFonts w:asciiTheme="minorHAnsi" w:hAnsiTheme="minorHAnsi" w:cstheme="minorHAnsi"/>
          <w:sz w:val="20"/>
          <w:szCs w:val="20"/>
          <w:lang w:val="es-ES"/>
        </w:rPr>
        <w:t xml:space="preserve"> NI DE MANO</w:t>
      </w:r>
      <w:r w:rsidRPr="00DC720B">
        <w:rPr>
          <w:rFonts w:asciiTheme="minorHAnsi" w:hAnsiTheme="minorHAnsi" w:cstheme="minorHAnsi"/>
          <w:sz w:val="20"/>
          <w:szCs w:val="20"/>
          <w:lang w:val="es-ES"/>
        </w:rPr>
        <w:t xml:space="preserve">. </w:t>
      </w:r>
    </w:p>
    <w:p w14:paraId="0AB5CC91"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sidRPr="00604BCE">
        <w:rPr>
          <w:rFonts w:asciiTheme="minorHAnsi" w:hAnsiTheme="minorHAnsi"/>
          <w:color w:val="000000"/>
          <w:sz w:val="20"/>
          <w:szCs w:val="27"/>
        </w:rPr>
        <w:t>TARIFA NO ENDOSABLE. NO REEMBOLSABLE.</w:t>
      </w:r>
    </w:p>
    <w:p w14:paraId="7B757AB7" w14:textId="77777777" w:rsidR="00052F4E" w:rsidRDefault="00052F4E" w:rsidP="00052F4E">
      <w:pPr>
        <w:pStyle w:val="NormalWeb"/>
        <w:numPr>
          <w:ilvl w:val="0"/>
          <w:numId w:val="17"/>
        </w:numPr>
        <w:spacing w:before="0" w:beforeAutospacing="0" w:after="0" w:afterAutospacing="0"/>
        <w:rPr>
          <w:rFonts w:asciiTheme="minorHAnsi" w:hAnsiTheme="minorHAnsi"/>
          <w:color w:val="000000"/>
          <w:sz w:val="20"/>
          <w:szCs w:val="27"/>
        </w:rPr>
      </w:pPr>
      <w:r>
        <w:rPr>
          <w:rFonts w:asciiTheme="minorHAnsi" w:hAnsiTheme="minorHAnsi"/>
          <w:color w:val="000000"/>
          <w:sz w:val="20"/>
          <w:szCs w:val="27"/>
        </w:rPr>
        <w:t>NO VALIDO PARA GRUPOS</w:t>
      </w:r>
    </w:p>
    <w:p w14:paraId="3CE96D5E" w14:textId="7395F38A" w:rsidR="00623862" w:rsidRPr="00052F4E" w:rsidRDefault="00623862" w:rsidP="00052F4E"/>
    <w:sectPr w:rsidR="00623862" w:rsidRPr="00052F4E" w:rsidSect="00C75A25">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5099" w14:textId="77777777" w:rsidR="009C768F" w:rsidRDefault="009C768F" w:rsidP="008341EF">
      <w:r>
        <w:separator/>
      </w:r>
    </w:p>
  </w:endnote>
  <w:endnote w:type="continuationSeparator" w:id="0">
    <w:p w14:paraId="5B3D2546" w14:textId="77777777" w:rsidR="009C768F" w:rsidRDefault="009C768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C8F9" w14:textId="77777777" w:rsidR="009B7046" w:rsidRPr="009B7046" w:rsidRDefault="009B7046" w:rsidP="009B7046">
    <w:pPr>
      <w:pStyle w:val="Piedepgina"/>
      <w:jc w:val="center"/>
      <w:rPr>
        <w:rFonts w:ascii="Calibri" w:hAnsi="Calibri" w:cs="Calibri"/>
        <w:b/>
        <w:sz w:val="16"/>
        <w:szCs w:val="16"/>
        <w:lang w:val="es-PE"/>
      </w:rPr>
    </w:pPr>
    <w:r w:rsidRPr="009B7046">
      <w:rPr>
        <w:rFonts w:ascii="Calibri" w:hAnsi="Calibri" w:cs="Calibri"/>
        <w:b/>
        <w:sz w:val="16"/>
        <w:szCs w:val="16"/>
        <w:lang w:val="es-PE"/>
      </w:rPr>
      <w:t xml:space="preserve">Mayor Información: Lima: (01) 681 – 6707 Dirección: Av. Paseo la República 6895, Santiago de Surco 15048 </w:t>
    </w:r>
  </w:p>
  <w:p w14:paraId="0CC4FB5C" w14:textId="77777777" w:rsidR="006804B2" w:rsidRPr="009B7046" w:rsidRDefault="009B7046" w:rsidP="009B7046">
    <w:pPr>
      <w:pStyle w:val="Piedepgina"/>
      <w:jc w:val="center"/>
      <w:rPr>
        <w:rFonts w:ascii="Calibri" w:hAnsi="Calibri" w:cs="Calibri"/>
        <w:b/>
        <w:sz w:val="16"/>
        <w:szCs w:val="16"/>
        <w:lang w:val="es-PE"/>
      </w:rPr>
    </w:pPr>
    <w:r w:rsidRPr="009B7046">
      <w:rPr>
        <w:rFonts w:ascii="Calibri" w:hAnsi="Calibri" w:cs="Calibri"/>
        <w:b/>
        <w:sz w:val="16"/>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3C4E" w14:textId="77777777" w:rsidR="009C768F" w:rsidRDefault="009C768F" w:rsidP="008341EF">
      <w:r>
        <w:separator/>
      </w:r>
    </w:p>
  </w:footnote>
  <w:footnote w:type="continuationSeparator" w:id="0">
    <w:p w14:paraId="6B9377EB" w14:textId="77777777" w:rsidR="009C768F" w:rsidRDefault="009C768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5E0A" w14:textId="77777777" w:rsidR="006804B2" w:rsidRPr="0004653C" w:rsidRDefault="006804B2" w:rsidP="0004653C">
    <w:pPr>
      <w:pStyle w:val="Encabezado"/>
    </w:pPr>
    <w:r>
      <w:rPr>
        <w:noProof/>
        <w:lang w:val="es-PE" w:eastAsia="es-PE"/>
      </w:rPr>
      <w:drawing>
        <wp:inline distT="0" distB="0" distL="0" distR="0" wp14:anchorId="3C96D03E" wp14:editId="00BFA8E7">
          <wp:extent cx="1638300" cy="58981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3E7"/>
    <w:multiLevelType w:val="hybridMultilevel"/>
    <w:tmpl w:val="B4FA69D8"/>
    <w:lvl w:ilvl="0" w:tplc="2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9458E0"/>
    <w:multiLevelType w:val="hybridMultilevel"/>
    <w:tmpl w:val="B46059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C26D5F"/>
    <w:multiLevelType w:val="hybridMultilevel"/>
    <w:tmpl w:val="4A34F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1832234"/>
    <w:multiLevelType w:val="hybridMultilevel"/>
    <w:tmpl w:val="D396B17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0968F4"/>
    <w:multiLevelType w:val="hybridMultilevel"/>
    <w:tmpl w:val="635E9C4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A67E28"/>
    <w:multiLevelType w:val="hybridMultilevel"/>
    <w:tmpl w:val="2C46F746"/>
    <w:lvl w:ilvl="0" w:tplc="EB10475A">
      <w:start w:val="1"/>
      <w:numFmt w:val="bullet"/>
      <w:lvlText w:val="-"/>
      <w:lvlJc w:val="left"/>
      <w:pPr>
        <w:ind w:left="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64A567E">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13E855E">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ABEF3EC">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E2445E8">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E0CDA7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CED4A0">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B0E8A4E">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2724C5E">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7085CA2"/>
    <w:multiLevelType w:val="hybridMultilevel"/>
    <w:tmpl w:val="D4344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FB330D"/>
    <w:multiLevelType w:val="hybridMultilevel"/>
    <w:tmpl w:val="7D7A4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BBB3F94"/>
    <w:multiLevelType w:val="hybridMultilevel"/>
    <w:tmpl w:val="9D6CB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FA7CD4"/>
    <w:multiLevelType w:val="hybridMultilevel"/>
    <w:tmpl w:val="5D18C6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B619C8"/>
    <w:multiLevelType w:val="hybridMultilevel"/>
    <w:tmpl w:val="A540F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0B37847"/>
    <w:multiLevelType w:val="hybridMultilevel"/>
    <w:tmpl w:val="1A6C0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E304FB"/>
    <w:multiLevelType w:val="hybridMultilevel"/>
    <w:tmpl w:val="3AB831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5C0B41"/>
    <w:multiLevelType w:val="hybridMultilevel"/>
    <w:tmpl w:val="F0324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BF6596"/>
    <w:multiLevelType w:val="hybridMultilevel"/>
    <w:tmpl w:val="CCAC5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7E056433"/>
    <w:multiLevelType w:val="hybridMultilevel"/>
    <w:tmpl w:val="A050B5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27704122">
    <w:abstractNumId w:val="8"/>
  </w:num>
  <w:num w:numId="2" w16cid:durableId="1022895620">
    <w:abstractNumId w:val="31"/>
  </w:num>
  <w:num w:numId="3" w16cid:durableId="1823765978">
    <w:abstractNumId w:val="23"/>
  </w:num>
  <w:num w:numId="4" w16cid:durableId="932470621">
    <w:abstractNumId w:val="37"/>
  </w:num>
  <w:num w:numId="5" w16cid:durableId="801578525">
    <w:abstractNumId w:val="25"/>
  </w:num>
  <w:num w:numId="6" w16cid:durableId="1054042972">
    <w:abstractNumId w:val="2"/>
  </w:num>
  <w:num w:numId="7" w16cid:durableId="1242830855">
    <w:abstractNumId w:val="36"/>
  </w:num>
  <w:num w:numId="8" w16cid:durableId="763695010">
    <w:abstractNumId w:val="38"/>
  </w:num>
  <w:num w:numId="9" w16cid:durableId="937366086">
    <w:abstractNumId w:val="30"/>
  </w:num>
  <w:num w:numId="10" w16cid:durableId="138038359">
    <w:abstractNumId w:val="35"/>
  </w:num>
  <w:num w:numId="11" w16cid:durableId="1441484340">
    <w:abstractNumId w:val="6"/>
  </w:num>
  <w:num w:numId="12" w16cid:durableId="1222983330">
    <w:abstractNumId w:val="3"/>
  </w:num>
  <w:num w:numId="13" w16cid:durableId="2079355812">
    <w:abstractNumId w:val="32"/>
  </w:num>
  <w:num w:numId="14" w16cid:durableId="1943761735">
    <w:abstractNumId w:val="17"/>
  </w:num>
  <w:num w:numId="15" w16cid:durableId="519123127">
    <w:abstractNumId w:val="7"/>
  </w:num>
  <w:num w:numId="16" w16cid:durableId="1971858351">
    <w:abstractNumId w:val="12"/>
  </w:num>
  <w:num w:numId="17" w16cid:durableId="1572155040">
    <w:abstractNumId w:val="39"/>
  </w:num>
  <w:num w:numId="18" w16cid:durableId="537159975">
    <w:abstractNumId w:val="11"/>
  </w:num>
  <w:num w:numId="19" w16cid:durableId="1904172255">
    <w:abstractNumId w:val="8"/>
  </w:num>
  <w:num w:numId="20" w16cid:durableId="1308315291">
    <w:abstractNumId w:val="20"/>
  </w:num>
  <w:num w:numId="21" w16cid:durableId="723648575">
    <w:abstractNumId w:val="27"/>
  </w:num>
  <w:num w:numId="22" w16cid:durableId="957642328">
    <w:abstractNumId w:val="5"/>
  </w:num>
  <w:num w:numId="23" w16cid:durableId="1556970553">
    <w:abstractNumId w:val="1"/>
  </w:num>
  <w:num w:numId="24" w16cid:durableId="642272786">
    <w:abstractNumId w:val="10"/>
  </w:num>
  <w:num w:numId="25" w16cid:durableId="919605964">
    <w:abstractNumId w:val="13"/>
  </w:num>
  <w:num w:numId="26" w16cid:durableId="1962034965">
    <w:abstractNumId w:val="40"/>
  </w:num>
  <w:num w:numId="27" w16cid:durableId="596671423">
    <w:abstractNumId w:val="14"/>
  </w:num>
  <w:num w:numId="28" w16cid:durableId="195700743">
    <w:abstractNumId w:val="16"/>
  </w:num>
  <w:num w:numId="29" w16cid:durableId="174732595">
    <w:abstractNumId w:val="4"/>
  </w:num>
  <w:num w:numId="30" w16cid:durableId="392461286">
    <w:abstractNumId w:val="24"/>
  </w:num>
  <w:num w:numId="31" w16cid:durableId="1121806267">
    <w:abstractNumId w:val="29"/>
  </w:num>
  <w:num w:numId="32" w16cid:durableId="952515502">
    <w:abstractNumId w:val="0"/>
  </w:num>
  <w:num w:numId="33" w16cid:durableId="691806084">
    <w:abstractNumId w:val="28"/>
  </w:num>
  <w:num w:numId="34" w16cid:durableId="797454115">
    <w:abstractNumId w:val="19"/>
  </w:num>
  <w:num w:numId="35" w16cid:durableId="706299015">
    <w:abstractNumId w:val="34"/>
  </w:num>
  <w:num w:numId="36" w16cid:durableId="1600987795">
    <w:abstractNumId w:val="21"/>
  </w:num>
  <w:num w:numId="37" w16cid:durableId="1131298">
    <w:abstractNumId w:val="15"/>
  </w:num>
  <w:num w:numId="38" w16cid:durableId="961497866">
    <w:abstractNumId w:val="33"/>
  </w:num>
  <w:num w:numId="39" w16cid:durableId="1632323766">
    <w:abstractNumId w:val="9"/>
  </w:num>
  <w:num w:numId="40" w16cid:durableId="551960651">
    <w:abstractNumId w:val="26"/>
  </w:num>
  <w:num w:numId="41" w16cid:durableId="1081949566">
    <w:abstractNumId w:val="18"/>
  </w:num>
  <w:num w:numId="42" w16cid:durableId="104575799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076"/>
    <w:rsid w:val="00025B99"/>
    <w:rsid w:val="00036481"/>
    <w:rsid w:val="0004494A"/>
    <w:rsid w:val="000464EF"/>
    <w:rsid w:val="0004653C"/>
    <w:rsid w:val="00046A9D"/>
    <w:rsid w:val="000524A5"/>
    <w:rsid w:val="00052F4E"/>
    <w:rsid w:val="00057BE2"/>
    <w:rsid w:val="000731AC"/>
    <w:rsid w:val="00080842"/>
    <w:rsid w:val="00090F2D"/>
    <w:rsid w:val="00091E63"/>
    <w:rsid w:val="00095CF2"/>
    <w:rsid w:val="00096E56"/>
    <w:rsid w:val="00097960"/>
    <w:rsid w:val="000A0966"/>
    <w:rsid w:val="000A24E0"/>
    <w:rsid w:val="000A388E"/>
    <w:rsid w:val="000A4EB6"/>
    <w:rsid w:val="000A55F9"/>
    <w:rsid w:val="000A572C"/>
    <w:rsid w:val="000A60FF"/>
    <w:rsid w:val="000A6124"/>
    <w:rsid w:val="000A760C"/>
    <w:rsid w:val="000B56E7"/>
    <w:rsid w:val="000C3C72"/>
    <w:rsid w:val="000D0314"/>
    <w:rsid w:val="000D3528"/>
    <w:rsid w:val="000D3767"/>
    <w:rsid w:val="000D4432"/>
    <w:rsid w:val="000D6719"/>
    <w:rsid w:val="000F474F"/>
    <w:rsid w:val="00110A28"/>
    <w:rsid w:val="00112682"/>
    <w:rsid w:val="00116706"/>
    <w:rsid w:val="00126C37"/>
    <w:rsid w:val="00130F40"/>
    <w:rsid w:val="0013508E"/>
    <w:rsid w:val="00140651"/>
    <w:rsid w:val="00142ED6"/>
    <w:rsid w:val="00151B62"/>
    <w:rsid w:val="001611E8"/>
    <w:rsid w:val="00177B47"/>
    <w:rsid w:val="00186254"/>
    <w:rsid w:val="00195C55"/>
    <w:rsid w:val="00196B05"/>
    <w:rsid w:val="00197497"/>
    <w:rsid w:val="001A00CD"/>
    <w:rsid w:val="001B10E2"/>
    <w:rsid w:val="001B572C"/>
    <w:rsid w:val="001B699F"/>
    <w:rsid w:val="001D37E6"/>
    <w:rsid w:val="001D4BD4"/>
    <w:rsid w:val="001D555C"/>
    <w:rsid w:val="001E0551"/>
    <w:rsid w:val="001E12AC"/>
    <w:rsid w:val="001F16A7"/>
    <w:rsid w:val="001F42D3"/>
    <w:rsid w:val="001F5D9E"/>
    <w:rsid w:val="001F6F07"/>
    <w:rsid w:val="001F720B"/>
    <w:rsid w:val="00203AE6"/>
    <w:rsid w:val="0020423A"/>
    <w:rsid w:val="00211799"/>
    <w:rsid w:val="00212C5B"/>
    <w:rsid w:val="00212CA8"/>
    <w:rsid w:val="00215293"/>
    <w:rsid w:val="002222FA"/>
    <w:rsid w:val="00224DA9"/>
    <w:rsid w:val="00231E2A"/>
    <w:rsid w:val="002346FB"/>
    <w:rsid w:val="00241713"/>
    <w:rsid w:val="0024416D"/>
    <w:rsid w:val="00251095"/>
    <w:rsid w:val="00265787"/>
    <w:rsid w:val="002663F8"/>
    <w:rsid w:val="002670AF"/>
    <w:rsid w:val="002712A8"/>
    <w:rsid w:val="00275FC8"/>
    <w:rsid w:val="00285C08"/>
    <w:rsid w:val="002942E4"/>
    <w:rsid w:val="0029520A"/>
    <w:rsid w:val="002958D8"/>
    <w:rsid w:val="002A2CC7"/>
    <w:rsid w:val="002B3998"/>
    <w:rsid w:val="002C34D4"/>
    <w:rsid w:val="002C52FF"/>
    <w:rsid w:val="002D52E9"/>
    <w:rsid w:val="002E0158"/>
    <w:rsid w:val="002E0C8D"/>
    <w:rsid w:val="002E18D8"/>
    <w:rsid w:val="002E71B0"/>
    <w:rsid w:val="002F096C"/>
    <w:rsid w:val="002F6E20"/>
    <w:rsid w:val="00303AA4"/>
    <w:rsid w:val="00305E63"/>
    <w:rsid w:val="00307021"/>
    <w:rsid w:val="003117EF"/>
    <w:rsid w:val="00315319"/>
    <w:rsid w:val="00331536"/>
    <w:rsid w:val="00332237"/>
    <w:rsid w:val="0033573A"/>
    <w:rsid w:val="003552B8"/>
    <w:rsid w:val="00363588"/>
    <w:rsid w:val="00370FB5"/>
    <w:rsid w:val="003752DF"/>
    <w:rsid w:val="00376B48"/>
    <w:rsid w:val="003A4441"/>
    <w:rsid w:val="003B7F8F"/>
    <w:rsid w:val="003C3774"/>
    <w:rsid w:val="003C5D6D"/>
    <w:rsid w:val="003D01A0"/>
    <w:rsid w:val="003D1C58"/>
    <w:rsid w:val="003D5595"/>
    <w:rsid w:val="003D6CD7"/>
    <w:rsid w:val="003D6F92"/>
    <w:rsid w:val="003E204E"/>
    <w:rsid w:val="003E23E3"/>
    <w:rsid w:val="003F4051"/>
    <w:rsid w:val="004074C4"/>
    <w:rsid w:val="00407F92"/>
    <w:rsid w:val="004117DC"/>
    <w:rsid w:val="00411F8E"/>
    <w:rsid w:val="00413AF8"/>
    <w:rsid w:val="004148A3"/>
    <w:rsid w:val="00414B95"/>
    <w:rsid w:val="00416A56"/>
    <w:rsid w:val="00420921"/>
    <w:rsid w:val="004413C0"/>
    <w:rsid w:val="004416A8"/>
    <w:rsid w:val="00441D18"/>
    <w:rsid w:val="00445111"/>
    <w:rsid w:val="00446321"/>
    <w:rsid w:val="00455FDA"/>
    <w:rsid w:val="0046002B"/>
    <w:rsid w:val="00462C96"/>
    <w:rsid w:val="00482BC9"/>
    <w:rsid w:val="00485693"/>
    <w:rsid w:val="00487651"/>
    <w:rsid w:val="0049352E"/>
    <w:rsid w:val="004A1DF0"/>
    <w:rsid w:val="004B66AA"/>
    <w:rsid w:val="004B71EC"/>
    <w:rsid w:val="004C04D6"/>
    <w:rsid w:val="004C0518"/>
    <w:rsid w:val="004C7175"/>
    <w:rsid w:val="004C7BB1"/>
    <w:rsid w:val="004E441C"/>
    <w:rsid w:val="004E482C"/>
    <w:rsid w:val="004E54E1"/>
    <w:rsid w:val="004F0122"/>
    <w:rsid w:val="004F37E5"/>
    <w:rsid w:val="004F3ED3"/>
    <w:rsid w:val="004F75C7"/>
    <w:rsid w:val="005012BC"/>
    <w:rsid w:val="00501519"/>
    <w:rsid w:val="00503259"/>
    <w:rsid w:val="00510A32"/>
    <w:rsid w:val="00511499"/>
    <w:rsid w:val="00516278"/>
    <w:rsid w:val="00524FA6"/>
    <w:rsid w:val="005309B8"/>
    <w:rsid w:val="0053713E"/>
    <w:rsid w:val="00556C5C"/>
    <w:rsid w:val="00560B3C"/>
    <w:rsid w:val="00563C8B"/>
    <w:rsid w:val="005767FF"/>
    <w:rsid w:val="005843F4"/>
    <w:rsid w:val="00590AAA"/>
    <w:rsid w:val="005A17D8"/>
    <w:rsid w:val="005A1FC4"/>
    <w:rsid w:val="005A36AC"/>
    <w:rsid w:val="005A40BD"/>
    <w:rsid w:val="005A633A"/>
    <w:rsid w:val="005A74FB"/>
    <w:rsid w:val="005B242F"/>
    <w:rsid w:val="005B444F"/>
    <w:rsid w:val="005C071E"/>
    <w:rsid w:val="005D0732"/>
    <w:rsid w:val="005D3DA7"/>
    <w:rsid w:val="005E6598"/>
    <w:rsid w:val="005F6EF6"/>
    <w:rsid w:val="00600A2E"/>
    <w:rsid w:val="00600E14"/>
    <w:rsid w:val="00604BCE"/>
    <w:rsid w:val="00615E6E"/>
    <w:rsid w:val="00623862"/>
    <w:rsid w:val="00624972"/>
    <w:rsid w:val="006374BD"/>
    <w:rsid w:val="00662D4A"/>
    <w:rsid w:val="00665980"/>
    <w:rsid w:val="00667D6A"/>
    <w:rsid w:val="00672AA6"/>
    <w:rsid w:val="00675E94"/>
    <w:rsid w:val="00680137"/>
    <w:rsid w:val="006804B2"/>
    <w:rsid w:val="00680F4C"/>
    <w:rsid w:val="0068548C"/>
    <w:rsid w:val="0068623D"/>
    <w:rsid w:val="00691FBD"/>
    <w:rsid w:val="00692083"/>
    <w:rsid w:val="00696B35"/>
    <w:rsid w:val="006974F9"/>
    <w:rsid w:val="006A3CAF"/>
    <w:rsid w:val="006B04FD"/>
    <w:rsid w:val="006B06EC"/>
    <w:rsid w:val="006B37BA"/>
    <w:rsid w:val="006B5603"/>
    <w:rsid w:val="006C0E98"/>
    <w:rsid w:val="006C142C"/>
    <w:rsid w:val="006D1663"/>
    <w:rsid w:val="006D5F2B"/>
    <w:rsid w:val="006D67D4"/>
    <w:rsid w:val="006E054A"/>
    <w:rsid w:val="006F3377"/>
    <w:rsid w:val="006F3858"/>
    <w:rsid w:val="00700BCA"/>
    <w:rsid w:val="007150EB"/>
    <w:rsid w:val="00717412"/>
    <w:rsid w:val="00717A68"/>
    <w:rsid w:val="007268B3"/>
    <w:rsid w:val="00730CDB"/>
    <w:rsid w:val="0073190A"/>
    <w:rsid w:val="00732BE8"/>
    <w:rsid w:val="00733A79"/>
    <w:rsid w:val="00752CAE"/>
    <w:rsid w:val="00753459"/>
    <w:rsid w:val="00756F7A"/>
    <w:rsid w:val="0076215E"/>
    <w:rsid w:val="00764ECC"/>
    <w:rsid w:val="00775A20"/>
    <w:rsid w:val="00775B75"/>
    <w:rsid w:val="007810EA"/>
    <w:rsid w:val="00786FD1"/>
    <w:rsid w:val="007A747C"/>
    <w:rsid w:val="007A74D6"/>
    <w:rsid w:val="007A7F3B"/>
    <w:rsid w:val="007B1EAE"/>
    <w:rsid w:val="007B5988"/>
    <w:rsid w:val="007B7769"/>
    <w:rsid w:val="007C3664"/>
    <w:rsid w:val="007C5254"/>
    <w:rsid w:val="007D0012"/>
    <w:rsid w:val="007D1F10"/>
    <w:rsid w:val="007E2FCE"/>
    <w:rsid w:val="007E6AC9"/>
    <w:rsid w:val="007F5C5E"/>
    <w:rsid w:val="007F69F9"/>
    <w:rsid w:val="0080165D"/>
    <w:rsid w:val="00803661"/>
    <w:rsid w:val="008053C9"/>
    <w:rsid w:val="00815B2C"/>
    <w:rsid w:val="0082097D"/>
    <w:rsid w:val="00822D91"/>
    <w:rsid w:val="00827312"/>
    <w:rsid w:val="00832AAE"/>
    <w:rsid w:val="00832F68"/>
    <w:rsid w:val="008341EF"/>
    <w:rsid w:val="00834D0D"/>
    <w:rsid w:val="0083547F"/>
    <w:rsid w:val="00841349"/>
    <w:rsid w:val="0084453D"/>
    <w:rsid w:val="00851242"/>
    <w:rsid w:val="0085232B"/>
    <w:rsid w:val="00854F6D"/>
    <w:rsid w:val="00855A30"/>
    <w:rsid w:val="00857C74"/>
    <w:rsid w:val="00865066"/>
    <w:rsid w:val="00875FF3"/>
    <w:rsid w:val="008765DB"/>
    <w:rsid w:val="00882A29"/>
    <w:rsid w:val="00883A02"/>
    <w:rsid w:val="00886E9D"/>
    <w:rsid w:val="00887873"/>
    <w:rsid w:val="00887B88"/>
    <w:rsid w:val="008A013E"/>
    <w:rsid w:val="008A3FBB"/>
    <w:rsid w:val="008B3DC2"/>
    <w:rsid w:val="008B4309"/>
    <w:rsid w:val="008B43DA"/>
    <w:rsid w:val="008C48C7"/>
    <w:rsid w:val="008C6062"/>
    <w:rsid w:val="008D20BF"/>
    <w:rsid w:val="008D5D24"/>
    <w:rsid w:val="008E75A3"/>
    <w:rsid w:val="008E7639"/>
    <w:rsid w:val="008F0B88"/>
    <w:rsid w:val="00905837"/>
    <w:rsid w:val="009067E0"/>
    <w:rsid w:val="00915A15"/>
    <w:rsid w:val="009260E0"/>
    <w:rsid w:val="009279C9"/>
    <w:rsid w:val="00931B24"/>
    <w:rsid w:val="009424E7"/>
    <w:rsid w:val="00943820"/>
    <w:rsid w:val="00943E79"/>
    <w:rsid w:val="009453BD"/>
    <w:rsid w:val="0094761A"/>
    <w:rsid w:val="00953844"/>
    <w:rsid w:val="00963E48"/>
    <w:rsid w:val="0098097B"/>
    <w:rsid w:val="009832C7"/>
    <w:rsid w:val="00984500"/>
    <w:rsid w:val="00993ADF"/>
    <w:rsid w:val="009B7046"/>
    <w:rsid w:val="009C3228"/>
    <w:rsid w:val="009C4529"/>
    <w:rsid w:val="009C768F"/>
    <w:rsid w:val="009D10D7"/>
    <w:rsid w:val="009D1F10"/>
    <w:rsid w:val="009F6833"/>
    <w:rsid w:val="00A11061"/>
    <w:rsid w:val="00A11F5A"/>
    <w:rsid w:val="00A13220"/>
    <w:rsid w:val="00A2138D"/>
    <w:rsid w:val="00A21DE6"/>
    <w:rsid w:val="00A25F77"/>
    <w:rsid w:val="00A351DF"/>
    <w:rsid w:val="00A414AE"/>
    <w:rsid w:val="00A436B2"/>
    <w:rsid w:val="00A528FD"/>
    <w:rsid w:val="00A57DB8"/>
    <w:rsid w:val="00A62A7B"/>
    <w:rsid w:val="00A64F60"/>
    <w:rsid w:val="00A67E21"/>
    <w:rsid w:val="00A74BBF"/>
    <w:rsid w:val="00A76AF4"/>
    <w:rsid w:val="00AA5573"/>
    <w:rsid w:val="00AB2765"/>
    <w:rsid w:val="00AB410C"/>
    <w:rsid w:val="00AC5E2A"/>
    <w:rsid w:val="00AC6671"/>
    <w:rsid w:val="00AD290F"/>
    <w:rsid w:val="00AD31AA"/>
    <w:rsid w:val="00AD56D0"/>
    <w:rsid w:val="00AD636C"/>
    <w:rsid w:val="00AE0440"/>
    <w:rsid w:val="00AE2429"/>
    <w:rsid w:val="00AE494D"/>
    <w:rsid w:val="00AE6CFD"/>
    <w:rsid w:val="00AE744C"/>
    <w:rsid w:val="00AF549F"/>
    <w:rsid w:val="00AF6242"/>
    <w:rsid w:val="00B10F2B"/>
    <w:rsid w:val="00B12725"/>
    <w:rsid w:val="00B17310"/>
    <w:rsid w:val="00B2285D"/>
    <w:rsid w:val="00B35790"/>
    <w:rsid w:val="00B4093F"/>
    <w:rsid w:val="00B50A9A"/>
    <w:rsid w:val="00B652A1"/>
    <w:rsid w:val="00B65D5B"/>
    <w:rsid w:val="00B72ABC"/>
    <w:rsid w:val="00B74A7B"/>
    <w:rsid w:val="00B8448B"/>
    <w:rsid w:val="00B84DC7"/>
    <w:rsid w:val="00B86E4C"/>
    <w:rsid w:val="00B907DA"/>
    <w:rsid w:val="00BA1823"/>
    <w:rsid w:val="00BB1C7E"/>
    <w:rsid w:val="00BB3EBB"/>
    <w:rsid w:val="00BB5676"/>
    <w:rsid w:val="00BC1857"/>
    <w:rsid w:val="00BC6D3A"/>
    <w:rsid w:val="00BC6E83"/>
    <w:rsid w:val="00BC7121"/>
    <w:rsid w:val="00BD3517"/>
    <w:rsid w:val="00BD7CEA"/>
    <w:rsid w:val="00BE0E2D"/>
    <w:rsid w:val="00BE3EC1"/>
    <w:rsid w:val="00BE4553"/>
    <w:rsid w:val="00BE4B6F"/>
    <w:rsid w:val="00BF3DA2"/>
    <w:rsid w:val="00BF4B7C"/>
    <w:rsid w:val="00BF5A2F"/>
    <w:rsid w:val="00BF63C8"/>
    <w:rsid w:val="00C01E10"/>
    <w:rsid w:val="00C1168B"/>
    <w:rsid w:val="00C1268F"/>
    <w:rsid w:val="00C13546"/>
    <w:rsid w:val="00C15E17"/>
    <w:rsid w:val="00C16E0D"/>
    <w:rsid w:val="00C17B5C"/>
    <w:rsid w:val="00C17B91"/>
    <w:rsid w:val="00C207D9"/>
    <w:rsid w:val="00C213B3"/>
    <w:rsid w:val="00C25FA3"/>
    <w:rsid w:val="00C31623"/>
    <w:rsid w:val="00C372FD"/>
    <w:rsid w:val="00C41BB5"/>
    <w:rsid w:val="00C44996"/>
    <w:rsid w:val="00C62CD4"/>
    <w:rsid w:val="00C64BB0"/>
    <w:rsid w:val="00C727BD"/>
    <w:rsid w:val="00C72EC6"/>
    <w:rsid w:val="00C750B4"/>
    <w:rsid w:val="00C75960"/>
    <w:rsid w:val="00C75A25"/>
    <w:rsid w:val="00C827E4"/>
    <w:rsid w:val="00C94B5E"/>
    <w:rsid w:val="00CB20EB"/>
    <w:rsid w:val="00CB6B2C"/>
    <w:rsid w:val="00CB7B3B"/>
    <w:rsid w:val="00CC1224"/>
    <w:rsid w:val="00CC57A3"/>
    <w:rsid w:val="00CC6D77"/>
    <w:rsid w:val="00CD169C"/>
    <w:rsid w:val="00CD57D8"/>
    <w:rsid w:val="00CE0590"/>
    <w:rsid w:val="00CE6D71"/>
    <w:rsid w:val="00CF1D18"/>
    <w:rsid w:val="00CF31FE"/>
    <w:rsid w:val="00CF5E5A"/>
    <w:rsid w:val="00CF6152"/>
    <w:rsid w:val="00CF7A63"/>
    <w:rsid w:val="00D07E1F"/>
    <w:rsid w:val="00D15954"/>
    <w:rsid w:val="00D16837"/>
    <w:rsid w:val="00D27A52"/>
    <w:rsid w:val="00D27B25"/>
    <w:rsid w:val="00D27BCB"/>
    <w:rsid w:val="00D313CF"/>
    <w:rsid w:val="00D31DED"/>
    <w:rsid w:val="00D324A2"/>
    <w:rsid w:val="00D402C4"/>
    <w:rsid w:val="00D41634"/>
    <w:rsid w:val="00D436FC"/>
    <w:rsid w:val="00D45462"/>
    <w:rsid w:val="00D535D9"/>
    <w:rsid w:val="00D60E84"/>
    <w:rsid w:val="00D70E1A"/>
    <w:rsid w:val="00D935D7"/>
    <w:rsid w:val="00D95CD1"/>
    <w:rsid w:val="00D97B7E"/>
    <w:rsid w:val="00DA5916"/>
    <w:rsid w:val="00DA7536"/>
    <w:rsid w:val="00DB09C4"/>
    <w:rsid w:val="00DB09C7"/>
    <w:rsid w:val="00DB1026"/>
    <w:rsid w:val="00DB273E"/>
    <w:rsid w:val="00DB4864"/>
    <w:rsid w:val="00DC2454"/>
    <w:rsid w:val="00DC2A04"/>
    <w:rsid w:val="00DC720B"/>
    <w:rsid w:val="00DE7BAB"/>
    <w:rsid w:val="00DF2905"/>
    <w:rsid w:val="00E05B96"/>
    <w:rsid w:val="00E060F6"/>
    <w:rsid w:val="00E06158"/>
    <w:rsid w:val="00E12AD3"/>
    <w:rsid w:val="00E12C63"/>
    <w:rsid w:val="00E20FCF"/>
    <w:rsid w:val="00E22031"/>
    <w:rsid w:val="00E339F8"/>
    <w:rsid w:val="00E33B95"/>
    <w:rsid w:val="00E4367D"/>
    <w:rsid w:val="00E46B08"/>
    <w:rsid w:val="00E53E1F"/>
    <w:rsid w:val="00E54E01"/>
    <w:rsid w:val="00E600AC"/>
    <w:rsid w:val="00E643E0"/>
    <w:rsid w:val="00E71906"/>
    <w:rsid w:val="00E7645A"/>
    <w:rsid w:val="00E774AE"/>
    <w:rsid w:val="00E86E4E"/>
    <w:rsid w:val="00E87095"/>
    <w:rsid w:val="00E90C37"/>
    <w:rsid w:val="00E91F13"/>
    <w:rsid w:val="00E92D20"/>
    <w:rsid w:val="00E9419C"/>
    <w:rsid w:val="00E97BB6"/>
    <w:rsid w:val="00E97E8B"/>
    <w:rsid w:val="00EA641C"/>
    <w:rsid w:val="00EB1112"/>
    <w:rsid w:val="00EB29F4"/>
    <w:rsid w:val="00EB30E3"/>
    <w:rsid w:val="00EB3AB7"/>
    <w:rsid w:val="00EC5525"/>
    <w:rsid w:val="00ED22AD"/>
    <w:rsid w:val="00ED25C4"/>
    <w:rsid w:val="00EE4EF3"/>
    <w:rsid w:val="00EF1967"/>
    <w:rsid w:val="00F008F4"/>
    <w:rsid w:val="00F041DC"/>
    <w:rsid w:val="00F0719E"/>
    <w:rsid w:val="00F071C0"/>
    <w:rsid w:val="00F13DFA"/>
    <w:rsid w:val="00F143BE"/>
    <w:rsid w:val="00F203D2"/>
    <w:rsid w:val="00F24709"/>
    <w:rsid w:val="00F26D8A"/>
    <w:rsid w:val="00F31FF7"/>
    <w:rsid w:val="00F356A6"/>
    <w:rsid w:val="00F40308"/>
    <w:rsid w:val="00F45BD5"/>
    <w:rsid w:val="00F468A9"/>
    <w:rsid w:val="00F56A8A"/>
    <w:rsid w:val="00F65D39"/>
    <w:rsid w:val="00F65E54"/>
    <w:rsid w:val="00F71CFA"/>
    <w:rsid w:val="00F72284"/>
    <w:rsid w:val="00F7516C"/>
    <w:rsid w:val="00F925B9"/>
    <w:rsid w:val="00FA0624"/>
    <w:rsid w:val="00FA451D"/>
    <w:rsid w:val="00FA4F52"/>
    <w:rsid w:val="00FB4EA5"/>
    <w:rsid w:val="00FC47EC"/>
    <w:rsid w:val="00FD79CD"/>
    <w:rsid w:val="00FE4713"/>
    <w:rsid w:val="00FE7194"/>
    <w:rsid w:val="00FE776E"/>
    <w:rsid w:val="00FF0110"/>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899F"/>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0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646986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8134366">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6826157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0243-DB8A-47EB-AEF8-26635649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76</cp:revision>
  <cp:lastPrinted>2018-08-14T17:04:00Z</cp:lastPrinted>
  <dcterms:created xsi:type="dcterms:W3CDTF">2018-11-13T20:36:00Z</dcterms:created>
  <dcterms:modified xsi:type="dcterms:W3CDTF">2025-06-14T14:54:00Z</dcterms:modified>
</cp:coreProperties>
</file>