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B88D" w14:textId="77777777" w:rsidR="001623C1" w:rsidRPr="006F2240" w:rsidRDefault="001E0302" w:rsidP="00C30ADD">
      <w:pPr>
        <w:tabs>
          <w:tab w:val="left" w:pos="3802"/>
        </w:tabs>
        <w:jc w:val="center"/>
        <w:textAlignment w:val="baseline"/>
        <w:outlineLvl w:val="2"/>
        <w:rPr>
          <w:rFonts w:ascii="Algerian" w:eastAsia="MS UI Gothic" w:hAnsi="Algerian" w:cs="Courier New"/>
          <w:b/>
          <w:bCs/>
          <w:color w:val="388600"/>
          <w:sz w:val="40"/>
          <w:szCs w:val="40"/>
          <w:lang w:val="es-PE" w:eastAsia="es-PE"/>
        </w:rPr>
      </w:pPr>
      <w:r w:rsidRPr="006F2240">
        <w:rPr>
          <w:rFonts w:ascii="Algerian" w:eastAsia="MS UI Gothic" w:hAnsi="Algerian" w:cs="Courier New"/>
          <w:b/>
          <w:bCs/>
          <w:color w:val="388600"/>
          <w:sz w:val="40"/>
          <w:szCs w:val="40"/>
          <w:lang w:val="es-PE" w:eastAsia="es-PE"/>
        </w:rPr>
        <w:t xml:space="preserve">DUBAI </w:t>
      </w:r>
      <w:r w:rsidR="001623C1" w:rsidRPr="006F2240">
        <w:rPr>
          <w:rFonts w:ascii="Algerian" w:eastAsia="MS UI Gothic" w:hAnsi="Algerian" w:cs="Courier New"/>
          <w:b/>
          <w:bCs/>
          <w:color w:val="388600"/>
          <w:sz w:val="40"/>
          <w:szCs w:val="40"/>
          <w:lang w:val="es-PE" w:eastAsia="es-PE"/>
        </w:rPr>
        <w:t>CON ABU DHABI</w:t>
      </w:r>
    </w:p>
    <w:p w14:paraId="6AB30DBC" w14:textId="2FC6A565" w:rsidR="00311B8F" w:rsidRPr="006F2240" w:rsidRDefault="00311B8F" w:rsidP="00C30ADD">
      <w:pPr>
        <w:tabs>
          <w:tab w:val="left" w:pos="3802"/>
        </w:tabs>
        <w:jc w:val="center"/>
        <w:textAlignment w:val="baseline"/>
        <w:outlineLvl w:val="2"/>
        <w:rPr>
          <w:rFonts w:asciiTheme="minorHAnsi" w:eastAsia="MS UI Gothic" w:hAnsiTheme="minorHAnsi" w:cstheme="minorHAnsi"/>
          <w:b/>
          <w:bCs/>
          <w:color w:val="388600"/>
          <w:sz w:val="22"/>
          <w:szCs w:val="22"/>
          <w:lang w:val="es-PE" w:eastAsia="es-PE"/>
        </w:rPr>
      </w:pPr>
      <w:r w:rsidRPr="006F2240">
        <w:rPr>
          <w:rFonts w:asciiTheme="minorHAnsi" w:eastAsia="MS UI Gothic" w:hAnsiTheme="minorHAnsi" w:cstheme="minorHAnsi"/>
          <w:b/>
          <w:bCs/>
          <w:color w:val="388600"/>
          <w:sz w:val="22"/>
          <w:szCs w:val="22"/>
          <w:lang w:val="es-PE" w:eastAsia="es-PE"/>
        </w:rPr>
        <w:t>07DIAS/06NOCHES</w:t>
      </w:r>
    </w:p>
    <w:p w14:paraId="7F34B6A7" w14:textId="77777777" w:rsidR="00311B8F" w:rsidRPr="00311B8F" w:rsidRDefault="00311B8F" w:rsidP="001623C1">
      <w:pPr>
        <w:tabs>
          <w:tab w:val="left" w:pos="3802"/>
        </w:tabs>
        <w:textAlignment w:val="baseline"/>
        <w:outlineLvl w:val="2"/>
        <w:rPr>
          <w:rFonts w:asciiTheme="minorHAnsi" w:eastAsia="MS UI Gothic" w:hAnsiTheme="minorHAnsi" w:cstheme="minorHAnsi"/>
          <w:b/>
          <w:bCs/>
          <w:color w:val="00B050"/>
          <w:sz w:val="32"/>
          <w:szCs w:val="32"/>
          <w:lang w:val="es-PE" w:eastAsia="es-PE"/>
        </w:rPr>
      </w:pPr>
    </w:p>
    <w:p w14:paraId="5AD510B6" w14:textId="6EEF79BD" w:rsidR="00E06B65" w:rsidRPr="006F2240" w:rsidRDefault="001623C1" w:rsidP="00311B8F">
      <w:pPr>
        <w:spacing w:before="82"/>
        <w:rPr>
          <w:rFonts w:asciiTheme="minorHAnsi" w:eastAsia="MS UI Gothic" w:hAnsiTheme="minorHAnsi" w:cstheme="minorHAnsi"/>
          <w:b/>
          <w:bCs/>
          <w:color w:val="388600"/>
          <w:sz w:val="22"/>
          <w:szCs w:val="22"/>
          <w:lang w:val="es-PE" w:eastAsia="es-PE"/>
        </w:rPr>
      </w:pPr>
      <w:r w:rsidRPr="006F2240">
        <w:rPr>
          <w:rFonts w:asciiTheme="minorHAnsi" w:eastAsia="MS UI Gothic" w:hAnsiTheme="minorHAnsi" w:cstheme="minorHAnsi"/>
          <w:b/>
          <w:bCs/>
          <w:color w:val="388600"/>
          <w:sz w:val="22"/>
          <w:szCs w:val="22"/>
          <w:lang w:val="es-PE" w:eastAsia="es-PE"/>
        </w:rPr>
        <w:t>SALIDAS:</w:t>
      </w:r>
      <w:r w:rsidR="00311B8F" w:rsidRPr="006F2240">
        <w:rPr>
          <w:rFonts w:asciiTheme="minorHAnsi" w:eastAsia="MS UI Gothic" w:hAnsiTheme="minorHAnsi" w:cstheme="minorHAnsi"/>
          <w:b/>
          <w:bCs/>
          <w:color w:val="388600"/>
          <w:sz w:val="22"/>
          <w:szCs w:val="22"/>
          <w:lang w:val="es-PE" w:eastAsia="es-PE"/>
        </w:rPr>
        <w:t xml:space="preserve"> domingo, lunes, martes y jueves.</w:t>
      </w:r>
    </w:p>
    <w:p w14:paraId="3A6C6907" w14:textId="2422D5CC" w:rsidR="006F2240" w:rsidRDefault="006F2240" w:rsidP="00311B8F">
      <w:pPr>
        <w:spacing w:before="82"/>
        <w:rPr>
          <w:rFonts w:asciiTheme="minorHAnsi" w:eastAsia="MS UI Gothic" w:hAnsiTheme="minorHAnsi" w:cstheme="minorHAnsi"/>
          <w:b/>
          <w:bCs/>
          <w:color w:val="00B050"/>
          <w:sz w:val="22"/>
          <w:szCs w:val="22"/>
          <w:lang w:val="es-PE" w:eastAsia="es-PE"/>
        </w:rPr>
      </w:pPr>
      <w:r>
        <w:rPr>
          <w:rFonts w:asciiTheme="minorHAnsi" w:eastAsia="MS UI Gothic" w:hAnsiTheme="minorHAnsi" w:cstheme="minorHAnsi"/>
          <w:b/>
          <w:bCs/>
          <w:color w:val="00B050"/>
          <w:sz w:val="22"/>
          <w:szCs w:val="22"/>
          <w:lang w:val="es-PE" w:eastAsia="es-PE"/>
        </w:rPr>
        <w:t xml:space="preserve"> </w:t>
      </w:r>
    </w:p>
    <w:p w14:paraId="32F595C5" w14:textId="2E8656E7" w:rsidR="006F2240" w:rsidRDefault="006F2240" w:rsidP="00F8776F">
      <w:pPr>
        <w:pStyle w:val="Ttulo3"/>
        <w:jc w:val="both"/>
        <w:rPr>
          <w:rFonts w:asciiTheme="minorHAnsi" w:hAnsiTheme="minorHAnsi" w:cstheme="minorHAnsi"/>
          <w:color w:val="auto"/>
          <w:sz w:val="22"/>
          <w:szCs w:val="22"/>
        </w:rPr>
      </w:pPr>
      <w:r w:rsidRPr="006F2240">
        <w:rPr>
          <w:rFonts w:asciiTheme="minorHAnsi" w:hAnsiTheme="minorHAnsi" w:cstheme="minorHAnsi"/>
          <w:b/>
          <w:bCs/>
          <w:color w:val="388600"/>
          <w:sz w:val="22"/>
          <w:szCs w:val="22"/>
        </w:rPr>
        <w:t xml:space="preserve">DIA1. LLEGADA A DUBAI. </w:t>
      </w:r>
      <w:r w:rsidRPr="006F2240">
        <w:rPr>
          <w:rFonts w:asciiTheme="minorHAnsi" w:hAnsiTheme="minorHAnsi" w:cstheme="minorHAnsi"/>
          <w:b/>
          <w:bCs/>
          <w:color w:val="auto"/>
          <w:sz w:val="22"/>
          <w:szCs w:val="22"/>
        </w:rPr>
        <w:t xml:space="preserve">- </w:t>
      </w:r>
      <w:r w:rsidRPr="006F2240">
        <w:rPr>
          <w:rFonts w:asciiTheme="minorHAnsi" w:hAnsiTheme="minorHAnsi" w:cstheme="minorHAnsi"/>
          <w:color w:val="auto"/>
          <w:sz w:val="22"/>
          <w:szCs w:val="22"/>
        </w:rPr>
        <w:t>Llegada</w:t>
      </w:r>
      <w:r w:rsidRPr="006F2240">
        <w:rPr>
          <w:rFonts w:asciiTheme="minorHAnsi" w:hAnsiTheme="minorHAnsi" w:cstheme="minorHAnsi"/>
          <w:color w:val="auto"/>
          <w:spacing w:val="27"/>
          <w:sz w:val="22"/>
          <w:szCs w:val="22"/>
        </w:rPr>
        <w:t xml:space="preserve"> </w:t>
      </w:r>
      <w:r w:rsidRPr="006F2240">
        <w:rPr>
          <w:rFonts w:asciiTheme="minorHAnsi" w:hAnsiTheme="minorHAnsi" w:cstheme="minorHAnsi"/>
          <w:color w:val="auto"/>
          <w:sz w:val="22"/>
          <w:szCs w:val="22"/>
        </w:rPr>
        <w:t>al</w:t>
      </w:r>
      <w:r w:rsidRPr="006F2240">
        <w:rPr>
          <w:rFonts w:asciiTheme="minorHAnsi" w:hAnsiTheme="minorHAnsi" w:cstheme="minorHAnsi"/>
          <w:color w:val="auto"/>
          <w:spacing w:val="70"/>
          <w:sz w:val="22"/>
          <w:szCs w:val="22"/>
        </w:rPr>
        <w:t xml:space="preserve"> </w:t>
      </w:r>
      <w:r w:rsidRPr="006F2240">
        <w:rPr>
          <w:rFonts w:asciiTheme="minorHAnsi" w:hAnsiTheme="minorHAnsi" w:cstheme="minorHAnsi"/>
          <w:color w:val="auto"/>
          <w:sz w:val="22"/>
          <w:szCs w:val="22"/>
        </w:rPr>
        <w:t>aeropuerto</w:t>
      </w:r>
      <w:r w:rsidRPr="006F2240">
        <w:rPr>
          <w:rFonts w:asciiTheme="minorHAnsi" w:hAnsiTheme="minorHAnsi" w:cstheme="minorHAnsi"/>
          <w:color w:val="auto"/>
          <w:spacing w:val="80"/>
          <w:sz w:val="22"/>
          <w:szCs w:val="22"/>
        </w:rPr>
        <w:t xml:space="preserve"> </w:t>
      </w:r>
      <w:r w:rsidRPr="006F2240">
        <w:rPr>
          <w:rFonts w:asciiTheme="minorHAnsi" w:hAnsiTheme="minorHAnsi" w:cstheme="minorHAnsi"/>
          <w:color w:val="auto"/>
          <w:sz w:val="22"/>
          <w:szCs w:val="22"/>
        </w:rPr>
        <w:t>Internacional</w:t>
      </w:r>
      <w:r w:rsidRPr="006F2240">
        <w:rPr>
          <w:rFonts w:asciiTheme="minorHAnsi" w:hAnsiTheme="minorHAnsi" w:cstheme="minorHAnsi"/>
          <w:color w:val="auto"/>
          <w:spacing w:val="76"/>
          <w:sz w:val="22"/>
          <w:szCs w:val="22"/>
        </w:rPr>
        <w:t xml:space="preserve"> </w:t>
      </w:r>
      <w:r w:rsidRPr="006F2240">
        <w:rPr>
          <w:rFonts w:asciiTheme="minorHAnsi" w:hAnsiTheme="minorHAnsi" w:cstheme="minorHAnsi"/>
          <w:color w:val="auto"/>
          <w:sz w:val="22"/>
          <w:szCs w:val="22"/>
        </w:rPr>
        <w:t>de</w:t>
      </w:r>
      <w:r w:rsidRPr="006F2240">
        <w:rPr>
          <w:rFonts w:asciiTheme="minorHAnsi" w:hAnsiTheme="minorHAnsi" w:cstheme="minorHAnsi"/>
          <w:color w:val="auto"/>
          <w:spacing w:val="69"/>
          <w:sz w:val="22"/>
          <w:szCs w:val="22"/>
        </w:rPr>
        <w:t xml:space="preserve"> </w:t>
      </w:r>
      <w:r w:rsidRPr="006F2240">
        <w:rPr>
          <w:rFonts w:asciiTheme="minorHAnsi" w:hAnsiTheme="minorHAnsi" w:cstheme="minorHAnsi"/>
          <w:color w:val="auto"/>
          <w:sz w:val="22"/>
          <w:szCs w:val="22"/>
        </w:rPr>
        <w:t>Dubai.</w:t>
      </w:r>
      <w:r w:rsidRPr="006F2240">
        <w:rPr>
          <w:rFonts w:asciiTheme="minorHAnsi" w:hAnsiTheme="minorHAnsi" w:cstheme="minorHAnsi"/>
          <w:color w:val="auto"/>
          <w:spacing w:val="-9"/>
          <w:sz w:val="22"/>
          <w:szCs w:val="22"/>
        </w:rPr>
        <w:t xml:space="preserve"> </w:t>
      </w:r>
      <w:r w:rsidRPr="006F2240">
        <w:rPr>
          <w:rFonts w:asciiTheme="minorHAnsi" w:hAnsiTheme="minorHAnsi" w:cstheme="minorHAnsi"/>
          <w:color w:val="auto"/>
          <w:sz w:val="22"/>
          <w:szCs w:val="22"/>
        </w:rPr>
        <w:t>Recepción</w:t>
      </w:r>
      <w:r w:rsidRPr="006F2240">
        <w:rPr>
          <w:rFonts w:asciiTheme="minorHAnsi" w:hAnsiTheme="minorHAnsi" w:cstheme="minorHAnsi"/>
          <w:color w:val="auto"/>
          <w:spacing w:val="73"/>
          <w:sz w:val="22"/>
          <w:szCs w:val="22"/>
        </w:rPr>
        <w:t xml:space="preserve"> </w:t>
      </w:r>
      <w:r w:rsidRPr="006F2240">
        <w:rPr>
          <w:rFonts w:asciiTheme="minorHAnsi" w:hAnsiTheme="minorHAnsi" w:cstheme="minorHAnsi"/>
          <w:color w:val="auto"/>
          <w:sz w:val="22"/>
          <w:szCs w:val="22"/>
        </w:rPr>
        <w:t>por</w:t>
      </w:r>
      <w:r w:rsidRPr="006F2240">
        <w:rPr>
          <w:rFonts w:asciiTheme="minorHAnsi" w:hAnsiTheme="minorHAnsi" w:cstheme="minorHAnsi"/>
          <w:color w:val="auto"/>
          <w:spacing w:val="70"/>
          <w:sz w:val="22"/>
          <w:szCs w:val="22"/>
        </w:rPr>
        <w:t xml:space="preserve"> </w:t>
      </w:r>
      <w:r w:rsidRPr="006F2240">
        <w:rPr>
          <w:rFonts w:asciiTheme="minorHAnsi" w:hAnsiTheme="minorHAnsi" w:cstheme="minorHAnsi"/>
          <w:color w:val="auto"/>
          <w:sz w:val="22"/>
          <w:szCs w:val="22"/>
        </w:rPr>
        <w:t>un</w:t>
      </w:r>
      <w:r w:rsidRPr="006F2240">
        <w:rPr>
          <w:rFonts w:asciiTheme="minorHAnsi" w:hAnsiTheme="minorHAnsi" w:cstheme="minorHAnsi"/>
          <w:color w:val="auto"/>
          <w:spacing w:val="2"/>
          <w:sz w:val="22"/>
          <w:szCs w:val="22"/>
        </w:rPr>
        <w:t xml:space="preserve"> </w:t>
      </w:r>
      <w:r w:rsidRPr="006F2240">
        <w:rPr>
          <w:rFonts w:asciiTheme="minorHAnsi" w:hAnsiTheme="minorHAnsi" w:cstheme="minorHAnsi"/>
          <w:color w:val="auto"/>
          <w:sz w:val="22"/>
          <w:szCs w:val="22"/>
        </w:rPr>
        <w:t>asistente</w:t>
      </w:r>
      <w:r w:rsidRPr="006F2240">
        <w:rPr>
          <w:rFonts w:asciiTheme="minorHAnsi" w:hAnsiTheme="minorHAnsi" w:cstheme="minorHAnsi"/>
          <w:color w:val="auto"/>
          <w:spacing w:val="-5"/>
          <w:sz w:val="22"/>
          <w:szCs w:val="22"/>
        </w:rPr>
        <w:t xml:space="preserve"> </w:t>
      </w:r>
      <w:r w:rsidRPr="006F2240">
        <w:rPr>
          <w:rFonts w:asciiTheme="minorHAnsi" w:hAnsiTheme="minorHAnsi" w:cstheme="minorHAnsi"/>
          <w:color w:val="auto"/>
          <w:sz w:val="22"/>
          <w:szCs w:val="22"/>
        </w:rPr>
        <w:t>de</w:t>
      </w:r>
      <w:r w:rsidRPr="006F2240">
        <w:rPr>
          <w:rFonts w:asciiTheme="minorHAnsi" w:hAnsiTheme="minorHAnsi" w:cstheme="minorHAnsi"/>
          <w:color w:val="auto"/>
          <w:spacing w:val="-4"/>
          <w:sz w:val="22"/>
          <w:szCs w:val="22"/>
        </w:rPr>
        <w:t xml:space="preserve"> </w:t>
      </w:r>
      <w:r w:rsidRPr="006F2240">
        <w:rPr>
          <w:rFonts w:asciiTheme="minorHAnsi" w:hAnsiTheme="minorHAnsi" w:cstheme="minorHAnsi"/>
          <w:color w:val="auto"/>
          <w:sz w:val="22"/>
          <w:szCs w:val="22"/>
        </w:rPr>
        <w:t>habla</w:t>
      </w:r>
      <w:r w:rsidRPr="006F2240">
        <w:rPr>
          <w:rFonts w:asciiTheme="minorHAnsi" w:hAnsiTheme="minorHAnsi" w:cstheme="minorHAnsi"/>
          <w:color w:val="auto"/>
          <w:spacing w:val="-5"/>
          <w:sz w:val="22"/>
          <w:szCs w:val="22"/>
        </w:rPr>
        <w:t xml:space="preserve"> </w:t>
      </w:r>
      <w:r w:rsidRPr="006F2240">
        <w:rPr>
          <w:rFonts w:asciiTheme="minorHAnsi" w:hAnsiTheme="minorHAnsi" w:cstheme="minorHAnsi"/>
          <w:color w:val="auto"/>
          <w:sz w:val="22"/>
          <w:szCs w:val="22"/>
        </w:rPr>
        <w:t>hispana</w:t>
      </w:r>
      <w:r w:rsidRPr="006F2240">
        <w:rPr>
          <w:rFonts w:asciiTheme="minorHAnsi" w:hAnsiTheme="minorHAnsi" w:cstheme="minorHAnsi"/>
          <w:color w:val="auto"/>
          <w:spacing w:val="-4"/>
          <w:sz w:val="22"/>
          <w:szCs w:val="22"/>
        </w:rPr>
        <w:t xml:space="preserve"> </w:t>
      </w:r>
      <w:r w:rsidRPr="006F2240">
        <w:rPr>
          <w:rFonts w:asciiTheme="minorHAnsi" w:hAnsiTheme="minorHAnsi" w:cstheme="minorHAnsi"/>
          <w:color w:val="auto"/>
          <w:sz w:val="22"/>
          <w:szCs w:val="22"/>
        </w:rPr>
        <w:t>y</w:t>
      </w:r>
      <w:r w:rsidRPr="006F2240">
        <w:rPr>
          <w:rFonts w:asciiTheme="minorHAnsi" w:hAnsiTheme="minorHAnsi" w:cstheme="minorHAnsi"/>
          <w:color w:val="auto"/>
          <w:spacing w:val="-7"/>
          <w:sz w:val="22"/>
          <w:szCs w:val="22"/>
        </w:rPr>
        <w:t xml:space="preserve"> </w:t>
      </w:r>
      <w:r w:rsidRPr="006F2240">
        <w:rPr>
          <w:rFonts w:asciiTheme="minorHAnsi" w:hAnsiTheme="minorHAnsi" w:cstheme="minorHAnsi"/>
          <w:color w:val="auto"/>
          <w:sz w:val="22"/>
          <w:szCs w:val="22"/>
        </w:rPr>
        <w:t>traslado</w:t>
      </w:r>
      <w:r w:rsidRPr="006F2240">
        <w:rPr>
          <w:rFonts w:asciiTheme="minorHAnsi" w:hAnsiTheme="minorHAnsi" w:cstheme="minorHAnsi"/>
          <w:color w:val="auto"/>
          <w:spacing w:val="44"/>
          <w:sz w:val="22"/>
          <w:szCs w:val="22"/>
        </w:rPr>
        <w:t xml:space="preserve"> </w:t>
      </w:r>
      <w:r w:rsidRPr="006F2240">
        <w:rPr>
          <w:rFonts w:asciiTheme="minorHAnsi" w:hAnsiTheme="minorHAnsi" w:cstheme="minorHAnsi"/>
          <w:color w:val="auto"/>
          <w:sz w:val="22"/>
          <w:szCs w:val="22"/>
        </w:rPr>
        <w:t>al</w:t>
      </w:r>
      <w:r w:rsidRPr="006F2240">
        <w:rPr>
          <w:rFonts w:asciiTheme="minorHAnsi" w:hAnsiTheme="minorHAnsi" w:cstheme="minorHAnsi"/>
          <w:color w:val="auto"/>
          <w:spacing w:val="-3"/>
          <w:sz w:val="22"/>
          <w:szCs w:val="22"/>
        </w:rPr>
        <w:t xml:space="preserve"> </w:t>
      </w:r>
      <w:r w:rsidRPr="006F2240">
        <w:rPr>
          <w:rFonts w:asciiTheme="minorHAnsi" w:hAnsiTheme="minorHAnsi" w:cstheme="minorHAnsi"/>
          <w:color w:val="auto"/>
          <w:sz w:val="22"/>
          <w:szCs w:val="22"/>
        </w:rPr>
        <w:t>hotel.</w:t>
      </w:r>
      <w:r>
        <w:rPr>
          <w:rFonts w:asciiTheme="minorHAnsi" w:hAnsiTheme="minorHAnsi" w:cstheme="minorHAnsi"/>
          <w:color w:val="auto"/>
          <w:sz w:val="22"/>
          <w:szCs w:val="22"/>
        </w:rPr>
        <w:t xml:space="preserve"> Alojamiento.</w:t>
      </w:r>
    </w:p>
    <w:p w14:paraId="7DCF7097" w14:textId="77777777" w:rsidR="006F2240" w:rsidRDefault="006F2240" w:rsidP="00F8776F">
      <w:pPr>
        <w:jc w:val="both"/>
      </w:pPr>
    </w:p>
    <w:p w14:paraId="3D3D73CD" w14:textId="16047B83" w:rsidR="006F2240" w:rsidRPr="0045702E" w:rsidRDefault="006F2240" w:rsidP="00F8776F">
      <w:pPr>
        <w:jc w:val="both"/>
        <w:rPr>
          <w:rFonts w:asciiTheme="minorHAnsi" w:hAnsiTheme="minorHAnsi" w:cstheme="minorHAnsi"/>
          <w:bCs/>
          <w:spacing w:val="-4"/>
          <w:sz w:val="22"/>
          <w:szCs w:val="22"/>
        </w:rPr>
      </w:pPr>
      <w:r w:rsidRPr="006F2240">
        <w:rPr>
          <w:rFonts w:asciiTheme="minorHAnsi" w:hAnsiTheme="minorHAnsi" w:cstheme="minorHAnsi"/>
          <w:b/>
          <w:bCs/>
          <w:color w:val="388600"/>
          <w:sz w:val="22"/>
          <w:szCs w:val="22"/>
        </w:rPr>
        <w:t>DIA</w:t>
      </w:r>
      <w:r>
        <w:rPr>
          <w:rFonts w:asciiTheme="minorHAnsi" w:hAnsiTheme="minorHAnsi" w:cstheme="minorHAnsi"/>
          <w:b/>
          <w:bCs/>
          <w:color w:val="388600"/>
          <w:sz w:val="22"/>
          <w:szCs w:val="22"/>
        </w:rPr>
        <w:t>2</w:t>
      </w:r>
      <w:r w:rsidRPr="006F2240">
        <w:rPr>
          <w:rFonts w:asciiTheme="minorHAnsi" w:hAnsiTheme="minorHAnsi" w:cstheme="minorHAnsi"/>
          <w:b/>
          <w:bCs/>
          <w:color w:val="388600"/>
          <w:sz w:val="22"/>
          <w:szCs w:val="22"/>
        </w:rPr>
        <w:t>. DUBAI</w:t>
      </w:r>
      <w:r>
        <w:rPr>
          <w:rFonts w:asciiTheme="minorHAnsi" w:hAnsiTheme="minorHAnsi" w:cstheme="minorHAnsi"/>
          <w:b/>
          <w:bCs/>
          <w:color w:val="388600"/>
          <w:sz w:val="22"/>
          <w:szCs w:val="22"/>
        </w:rPr>
        <w:t xml:space="preserve"> CON ENTRADA AL BURJ KHALIFA (MEDIA PENSION)</w:t>
      </w:r>
      <w:r w:rsidRPr="006F2240">
        <w:rPr>
          <w:rFonts w:asciiTheme="minorHAnsi" w:hAnsiTheme="minorHAnsi" w:cstheme="minorHAnsi"/>
          <w:b/>
          <w:bCs/>
          <w:color w:val="388600"/>
          <w:sz w:val="22"/>
          <w:szCs w:val="22"/>
        </w:rPr>
        <w:t xml:space="preserve">. </w:t>
      </w:r>
      <w:r w:rsidRPr="006F2240">
        <w:rPr>
          <w:rFonts w:asciiTheme="minorHAnsi" w:hAnsiTheme="minorHAnsi" w:cstheme="minorHAnsi"/>
          <w:b/>
          <w:bCs/>
          <w:sz w:val="22"/>
          <w:szCs w:val="22"/>
        </w:rPr>
        <w:t>-</w:t>
      </w:r>
      <w:r>
        <w:t xml:space="preserve"> </w:t>
      </w:r>
      <w:r w:rsidRPr="0045702E">
        <w:rPr>
          <w:rFonts w:asciiTheme="minorHAnsi" w:hAnsiTheme="minorHAnsi" w:cstheme="minorHAnsi"/>
          <w:bCs/>
          <w:sz w:val="22"/>
          <w:szCs w:val="22"/>
        </w:rPr>
        <w:t>Desayuno en el hotel. Visita guiada en español de medio día por el Dubái Clásico. Exploraremos el antiguo barrio de</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“Bastakya” con sus casas tradicionales y sus torres de viento que antiguamente sirvieron como sistema natural de</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ventilación o aire acondicionado. Seguiremos hacia el Dubai Creek, para cruzar el arroyo de Dubai en una antigua</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embarcación (Abra) que los locales</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utilizan como taxi acuático</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para visitar los zocos</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del Oro y de las Especias.</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Continuaremos hacia la zona de Jumeirah, donde se encuentran los palacios de los jeques. Haremos una parada</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fotográfica con la Mequita de Jumeirah y con el emblemático hotel de lujo Burj Al Arab con forma de vela. Almuerzo en</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un</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restaurante</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local.</w:t>
      </w:r>
      <w:r w:rsidR="00F8776F" w:rsidRPr="0045702E">
        <w:rPr>
          <w:rFonts w:asciiTheme="minorHAnsi" w:hAnsiTheme="minorHAnsi" w:cstheme="minorHAnsi"/>
          <w:bCs/>
          <w:sz w:val="22"/>
          <w:szCs w:val="22"/>
        </w:rPr>
        <w:t xml:space="preserve"> </w:t>
      </w:r>
      <w:r w:rsidRPr="0045702E">
        <w:rPr>
          <w:rFonts w:asciiTheme="minorHAnsi" w:hAnsiTheme="minorHAnsi" w:cstheme="minorHAnsi"/>
          <w:bCs/>
          <w:sz w:val="22"/>
          <w:szCs w:val="22"/>
        </w:rPr>
        <w:t>Continuaremos por la bonita carretera de Jumeirah hacia la isla artificial “The Palm” para una parada fotográfica del</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hotel Atlantis. Regreso a tierra a bordo del “monorraíl” desde el cual podremos contemplar una hermosa vista de la</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isla</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palmera,</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costa</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y</w:t>
      </w:r>
      <w:r w:rsidRPr="0045702E">
        <w:rPr>
          <w:rFonts w:asciiTheme="minorHAnsi" w:hAnsiTheme="minorHAnsi" w:cstheme="minorHAnsi"/>
          <w:bCs/>
          <w:spacing w:val="-2"/>
          <w:sz w:val="22"/>
          <w:szCs w:val="22"/>
        </w:rPr>
        <w:t xml:space="preserve"> </w:t>
      </w:r>
      <w:r w:rsidRPr="0045702E">
        <w:rPr>
          <w:rFonts w:asciiTheme="minorHAnsi" w:hAnsiTheme="minorHAnsi" w:cstheme="minorHAnsi"/>
          <w:bCs/>
          <w:sz w:val="22"/>
          <w:szCs w:val="22"/>
        </w:rPr>
        <w:t>el</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skyline</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Dubai.</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Luego</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exploraremos</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el</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centro</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comercial</w:t>
      </w:r>
      <w:r w:rsidRPr="0045702E">
        <w:rPr>
          <w:rFonts w:asciiTheme="minorHAnsi" w:hAnsiTheme="minorHAnsi" w:cstheme="minorHAnsi"/>
          <w:bCs/>
          <w:spacing w:val="-9"/>
          <w:sz w:val="22"/>
          <w:szCs w:val="22"/>
        </w:rPr>
        <w:t xml:space="preserve"> </w:t>
      </w:r>
      <w:r w:rsidRPr="0045702E">
        <w:rPr>
          <w:rFonts w:asciiTheme="minorHAnsi" w:hAnsiTheme="minorHAnsi" w:cstheme="minorHAnsi"/>
          <w:bCs/>
          <w:sz w:val="22"/>
          <w:szCs w:val="22"/>
        </w:rPr>
        <w:t>más grande</w:t>
      </w:r>
      <w:r w:rsidRPr="0045702E">
        <w:rPr>
          <w:rFonts w:asciiTheme="minorHAnsi" w:hAnsiTheme="minorHAnsi" w:cstheme="minorHAnsi"/>
          <w:bCs/>
          <w:spacing w:val="-2"/>
          <w:sz w:val="22"/>
          <w:szCs w:val="22"/>
        </w:rPr>
        <w:t xml:space="preserve"> </w:t>
      </w:r>
      <w:r w:rsidRPr="0045702E">
        <w:rPr>
          <w:rFonts w:asciiTheme="minorHAnsi" w:hAnsiTheme="minorHAnsi" w:cstheme="minorHAnsi"/>
          <w:bCs/>
          <w:sz w:val="22"/>
          <w:szCs w:val="22"/>
        </w:rPr>
        <w:t>del</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mundo, Dubai</w:t>
      </w:r>
      <w:r w:rsidRPr="0045702E">
        <w:rPr>
          <w:rFonts w:asciiTheme="minorHAnsi" w:hAnsiTheme="minorHAnsi" w:cstheme="minorHAnsi"/>
          <w:bCs/>
          <w:spacing w:val="-47"/>
          <w:sz w:val="22"/>
          <w:szCs w:val="22"/>
        </w:rPr>
        <w:t xml:space="preserve"> </w:t>
      </w:r>
      <w:r w:rsidRPr="0045702E">
        <w:rPr>
          <w:rFonts w:asciiTheme="minorHAnsi" w:hAnsiTheme="minorHAnsi" w:cstheme="minorHAnsi"/>
          <w:bCs/>
          <w:sz w:val="22"/>
          <w:szCs w:val="22"/>
        </w:rPr>
        <w:t>Mall: observa el acuario desde el exterior a través de la gigantesca cristalera y pasea por la lujosa avenida “Fashion</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Avenue”. Podrán tomar fotos del edificio más alto Burj Khalifa, icono de la ciudad de 828 m de altura, con entrada</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incluida hasta los miradores de los pisos 124/125 en horario de antes de las 15:00h o a partir de las 19:00h según</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disponibilidad</w:t>
      </w:r>
      <w:r w:rsidR="00F8776F" w:rsidRPr="0045702E">
        <w:rPr>
          <w:rFonts w:asciiTheme="minorHAnsi" w:hAnsiTheme="minorHAnsi" w:cstheme="minorHAnsi"/>
          <w:bCs/>
          <w:spacing w:val="-4"/>
          <w:sz w:val="22"/>
          <w:szCs w:val="22"/>
        </w:rPr>
        <w:t>. Retorno al hotel por cuenta del pasajero, alojamiento.</w:t>
      </w:r>
    </w:p>
    <w:p w14:paraId="0878FF51" w14:textId="77777777" w:rsidR="00F8776F" w:rsidRDefault="00F8776F" w:rsidP="00F8776F">
      <w:pPr>
        <w:jc w:val="both"/>
        <w:rPr>
          <w:rFonts w:asciiTheme="minorHAnsi" w:hAnsiTheme="minorHAnsi" w:cstheme="minorHAnsi"/>
          <w:spacing w:val="-4"/>
          <w:sz w:val="22"/>
          <w:szCs w:val="22"/>
        </w:rPr>
      </w:pPr>
    </w:p>
    <w:p w14:paraId="36217760" w14:textId="293D115C" w:rsidR="00F8776F" w:rsidRPr="0045702E" w:rsidRDefault="00F8776F" w:rsidP="00F8776F">
      <w:pPr>
        <w:jc w:val="both"/>
        <w:rPr>
          <w:rFonts w:asciiTheme="minorHAnsi" w:hAnsiTheme="minorHAnsi" w:cstheme="minorHAnsi"/>
          <w:bCs/>
          <w:spacing w:val="-4"/>
          <w:sz w:val="22"/>
          <w:szCs w:val="22"/>
        </w:rPr>
      </w:pPr>
      <w:r w:rsidRPr="006F2240">
        <w:rPr>
          <w:rFonts w:asciiTheme="minorHAnsi" w:hAnsiTheme="minorHAnsi" w:cstheme="minorHAnsi"/>
          <w:b/>
          <w:bCs/>
          <w:color w:val="388600"/>
          <w:sz w:val="22"/>
          <w:szCs w:val="22"/>
        </w:rPr>
        <w:t>DIA</w:t>
      </w:r>
      <w:r>
        <w:rPr>
          <w:rFonts w:asciiTheme="minorHAnsi" w:hAnsiTheme="minorHAnsi" w:cstheme="minorHAnsi"/>
          <w:b/>
          <w:bCs/>
          <w:color w:val="388600"/>
          <w:sz w:val="22"/>
          <w:szCs w:val="22"/>
        </w:rPr>
        <w:t>3</w:t>
      </w:r>
      <w:r w:rsidRPr="006F2240">
        <w:rPr>
          <w:rFonts w:asciiTheme="minorHAnsi" w:hAnsiTheme="minorHAnsi" w:cstheme="minorHAnsi"/>
          <w:b/>
          <w:bCs/>
          <w:color w:val="388600"/>
          <w:sz w:val="22"/>
          <w:szCs w:val="22"/>
        </w:rPr>
        <w:t xml:space="preserve">. </w:t>
      </w:r>
      <w:r>
        <w:rPr>
          <w:rFonts w:asciiTheme="minorHAnsi" w:hAnsiTheme="minorHAnsi" w:cstheme="minorHAnsi"/>
          <w:b/>
          <w:bCs/>
          <w:color w:val="388600"/>
          <w:sz w:val="22"/>
          <w:szCs w:val="22"/>
        </w:rPr>
        <w:t>SAFARI POR EL DESIERTO (MEDIA PENSION). -</w:t>
      </w:r>
      <w:r w:rsidRPr="0045702E">
        <w:rPr>
          <w:rFonts w:asciiTheme="minorHAnsi" w:hAnsiTheme="minorHAnsi" w:cstheme="minorHAnsi"/>
          <w:bCs/>
          <w:spacing w:val="-1"/>
          <w:sz w:val="22"/>
          <w:szCs w:val="22"/>
        </w:rPr>
        <w:t>Desayuno</w:t>
      </w:r>
      <w:r w:rsidRPr="0045702E">
        <w:rPr>
          <w:rFonts w:asciiTheme="minorHAnsi" w:hAnsiTheme="minorHAnsi" w:cstheme="minorHAnsi"/>
          <w:bCs/>
          <w:spacing w:val="-10"/>
          <w:sz w:val="22"/>
          <w:szCs w:val="22"/>
        </w:rPr>
        <w:t xml:space="preserve"> </w:t>
      </w:r>
      <w:r w:rsidRPr="0045702E">
        <w:rPr>
          <w:rFonts w:asciiTheme="minorHAnsi" w:hAnsiTheme="minorHAnsi" w:cstheme="minorHAnsi"/>
          <w:bCs/>
          <w:spacing w:val="-1"/>
          <w:sz w:val="22"/>
          <w:szCs w:val="22"/>
        </w:rPr>
        <w:t>en</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pacing w:val="-1"/>
          <w:sz w:val="22"/>
          <w:szCs w:val="22"/>
        </w:rPr>
        <w:t>el</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hotel.</w:t>
      </w:r>
      <w:r w:rsidRPr="0045702E">
        <w:rPr>
          <w:rFonts w:asciiTheme="minorHAnsi" w:hAnsiTheme="minorHAnsi" w:cstheme="minorHAnsi"/>
          <w:bCs/>
          <w:spacing w:val="-13"/>
          <w:sz w:val="22"/>
          <w:szCs w:val="22"/>
        </w:rPr>
        <w:t xml:space="preserve"> </w:t>
      </w:r>
      <w:r w:rsidRPr="0045702E">
        <w:rPr>
          <w:rFonts w:asciiTheme="minorHAnsi" w:hAnsiTheme="minorHAnsi" w:cstheme="minorHAnsi"/>
          <w:bCs/>
          <w:sz w:val="22"/>
          <w:szCs w:val="22"/>
        </w:rPr>
        <w:t>Mañana</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libre</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para</w:t>
      </w:r>
      <w:r w:rsidRPr="0045702E">
        <w:rPr>
          <w:rFonts w:asciiTheme="minorHAnsi" w:hAnsiTheme="minorHAnsi" w:cstheme="minorHAnsi"/>
          <w:bCs/>
          <w:spacing w:val="-9"/>
          <w:sz w:val="22"/>
          <w:szCs w:val="22"/>
        </w:rPr>
        <w:t xml:space="preserve"> </w:t>
      </w:r>
      <w:r w:rsidRPr="0045702E">
        <w:rPr>
          <w:rFonts w:asciiTheme="minorHAnsi" w:hAnsiTheme="minorHAnsi" w:cstheme="minorHAnsi"/>
          <w:bCs/>
          <w:sz w:val="22"/>
          <w:szCs w:val="22"/>
        </w:rPr>
        <w:t>disfrutar</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ciudad</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Dubai.</w:t>
      </w:r>
      <w:r w:rsidRPr="0045702E">
        <w:rPr>
          <w:rFonts w:asciiTheme="minorHAnsi" w:hAnsiTheme="minorHAnsi" w:cstheme="minorHAnsi"/>
          <w:bCs/>
          <w:spacing w:val="-11"/>
          <w:sz w:val="22"/>
          <w:szCs w:val="22"/>
        </w:rPr>
        <w:t xml:space="preserve"> </w:t>
      </w:r>
      <w:r w:rsidRPr="0045702E">
        <w:rPr>
          <w:rFonts w:asciiTheme="minorHAnsi" w:hAnsiTheme="minorHAnsi" w:cstheme="minorHAnsi"/>
          <w:bCs/>
          <w:sz w:val="22"/>
          <w:szCs w:val="22"/>
        </w:rPr>
        <w:t>Por</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12"/>
          <w:sz w:val="22"/>
          <w:szCs w:val="22"/>
        </w:rPr>
        <w:t xml:space="preserve"> </w:t>
      </w:r>
      <w:r w:rsidRPr="0045702E">
        <w:rPr>
          <w:rFonts w:asciiTheme="minorHAnsi" w:hAnsiTheme="minorHAnsi" w:cstheme="minorHAnsi"/>
          <w:bCs/>
          <w:sz w:val="22"/>
          <w:szCs w:val="22"/>
        </w:rPr>
        <w:t>tarde,</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haremos</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nuestra</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excursión</w:t>
      </w:r>
      <w:r w:rsidRPr="0045702E">
        <w:rPr>
          <w:rFonts w:asciiTheme="minorHAnsi" w:hAnsiTheme="minorHAnsi" w:cstheme="minorHAnsi"/>
          <w:bCs/>
          <w:spacing w:val="-12"/>
          <w:sz w:val="22"/>
          <w:szCs w:val="22"/>
        </w:rPr>
        <w:t xml:space="preserve"> </w:t>
      </w:r>
      <w:r w:rsidRPr="0045702E">
        <w:rPr>
          <w:rFonts w:asciiTheme="minorHAnsi" w:hAnsiTheme="minorHAnsi" w:cstheme="minorHAnsi"/>
          <w:bCs/>
          <w:sz w:val="22"/>
          <w:szCs w:val="22"/>
        </w:rPr>
        <w:t>más</w:t>
      </w:r>
      <w:r w:rsidRPr="0045702E">
        <w:rPr>
          <w:rFonts w:asciiTheme="minorHAnsi" w:hAnsiTheme="minorHAnsi" w:cstheme="minorHAnsi"/>
          <w:bCs/>
          <w:spacing w:val="-48"/>
          <w:sz w:val="22"/>
          <w:szCs w:val="22"/>
        </w:rPr>
        <w:t xml:space="preserve"> </w:t>
      </w:r>
      <w:r w:rsidRPr="0045702E">
        <w:rPr>
          <w:rFonts w:asciiTheme="minorHAnsi" w:hAnsiTheme="minorHAnsi" w:cstheme="minorHAnsi"/>
          <w:bCs/>
          <w:sz w:val="22"/>
          <w:szCs w:val="22"/>
        </w:rPr>
        <w:t>popular, el Safari por el desierto. Los Land Cruisers (6 personas por vehículo) pasaran por el hotel a recogerles entre</w:t>
      </w:r>
      <w:r w:rsidRPr="0045702E">
        <w:rPr>
          <w:rFonts w:asciiTheme="minorHAnsi" w:hAnsiTheme="minorHAnsi" w:cstheme="minorHAnsi"/>
          <w:bCs/>
          <w:spacing w:val="-47"/>
          <w:sz w:val="22"/>
          <w:szCs w:val="22"/>
        </w:rPr>
        <w:t xml:space="preserve"> </w:t>
      </w:r>
      <w:r w:rsidRPr="0045702E">
        <w:rPr>
          <w:rFonts w:asciiTheme="minorHAnsi" w:hAnsiTheme="minorHAnsi" w:cstheme="minorHAnsi"/>
          <w:bCs/>
          <w:sz w:val="22"/>
          <w:szCs w:val="22"/>
        </w:rPr>
        <w:t>las 15:00h – 15.30h aprox. para un excitante trayecto por las increíbles dunas. Podrán hacer unas fotos únicas de la</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impresionante puesta de sol árabe. Una vez desaparezca el sol detrás de las dunas de arena dorada, nos dirigiremos</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hacia nuestro</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campamento en el desierto. El olor a brocheta fresca a la parrilla, las hogueras y el olor a las</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 xml:space="preserve">tradicionales pipas de agua junto con el relajante sonido de la música árabe, </w:t>
      </w:r>
      <w:r w:rsidR="0045702E" w:rsidRPr="0045702E">
        <w:rPr>
          <w:rFonts w:asciiTheme="minorHAnsi" w:hAnsiTheme="minorHAnsi" w:cstheme="minorHAnsi"/>
          <w:bCs/>
          <w:sz w:val="22"/>
          <w:szCs w:val="22"/>
        </w:rPr>
        <w:t>le</w:t>
      </w:r>
      <w:r w:rsidRPr="0045702E">
        <w:rPr>
          <w:rFonts w:asciiTheme="minorHAnsi" w:hAnsiTheme="minorHAnsi" w:cstheme="minorHAnsi"/>
          <w:bCs/>
          <w:sz w:val="22"/>
          <w:szCs w:val="22"/>
        </w:rPr>
        <w:t xml:space="preserve"> invitará a una tarde inolvidable.</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Durante</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10"/>
          <w:sz w:val="22"/>
          <w:szCs w:val="22"/>
        </w:rPr>
        <w:t xml:space="preserve"> </w:t>
      </w:r>
      <w:r w:rsidRPr="0045702E">
        <w:rPr>
          <w:rFonts w:asciiTheme="minorHAnsi" w:hAnsiTheme="minorHAnsi" w:cstheme="minorHAnsi"/>
          <w:bCs/>
          <w:sz w:val="22"/>
          <w:szCs w:val="22"/>
        </w:rPr>
        <w:t>cena</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disfrutaremos</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espectáculos</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folclóricos</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y</w:t>
      </w:r>
      <w:r w:rsidRPr="0045702E">
        <w:rPr>
          <w:rFonts w:asciiTheme="minorHAnsi" w:hAnsiTheme="minorHAnsi" w:cstheme="minorHAnsi"/>
          <w:bCs/>
          <w:spacing w:val="-2"/>
          <w:sz w:val="22"/>
          <w:szCs w:val="22"/>
        </w:rPr>
        <w:t xml:space="preserve"> </w:t>
      </w:r>
      <w:r w:rsidRPr="0045702E">
        <w:rPr>
          <w:rFonts w:asciiTheme="minorHAnsi" w:hAnsiTheme="minorHAnsi" w:cstheme="minorHAnsi"/>
          <w:bCs/>
          <w:sz w:val="22"/>
          <w:szCs w:val="22"/>
        </w:rPr>
        <w:t>una</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bailarina</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les</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mostrará</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el</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antiguo</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arte</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11"/>
          <w:sz w:val="22"/>
          <w:szCs w:val="22"/>
        </w:rPr>
        <w:t xml:space="preserve"> </w:t>
      </w:r>
      <w:r w:rsidRPr="0045702E">
        <w:rPr>
          <w:rFonts w:asciiTheme="minorHAnsi" w:hAnsiTheme="minorHAnsi" w:cstheme="minorHAnsi"/>
          <w:bCs/>
          <w:sz w:val="22"/>
          <w:szCs w:val="22"/>
        </w:rPr>
        <w:t>danza</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del</w:t>
      </w:r>
      <w:r w:rsidRPr="0045702E">
        <w:rPr>
          <w:rFonts w:asciiTheme="minorHAnsi" w:hAnsiTheme="minorHAnsi" w:cstheme="minorHAnsi"/>
          <w:bCs/>
          <w:spacing w:val="-47"/>
          <w:sz w:val="22"/>
          <w:szCs w:val="22"/>
        </w:rPr>
        <w:t xml:space="preserve"> </w:t>
      </w:r>
      <w:r w:rsidRPr="0045702E">
        <w:rPr>
          <w:rFonts w:asciiTheme="minorHAnsi" w:hAnsiTheme="minorHAnsi" w:cstheme="minorHAnsi"/>
          <w:bCs/>
          <w:sz w:val="22"/>
          <w:szCs w:val="22"/>
        </w:rPr>
        <w:t>vientre. En el campamento, tendrán la oportunidad de practicar sandboarding, montar a camello y hacerse un</w:t>
      </w:r>
      <w:r w:rsidRPr="0045702E">
        <w:rPr>
          <w:rFonts w:asciiTheme="minorHAnsi" w:hAnsiTheme="minorHAnsi" w:cstheme="minorHAnsi"/>
          <w:bCs/>
          <w:spacing w:val="1"/>
          <w:sz w:val="22"/>
          <w:szCs w:val="22"/>
        </w:rPr>
        <w:t xml:space="preserve"> </w:t>
      </w:r>
      <w:r w:rsidRPr="0045702E">
        <w:rPr>
          <w:rFonts w:asciiTheme="minorHAnsi" w:hAnsiTheme="minorHAnsi" w:cstheme="minorHAnsi"/>
          <w:bCs/>
          <w:sz w:val="22"/>
          <w:szCs w:val="22"/>
        </w:rPr>
        <w:t>tatuaje</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de</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henna.</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La</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cena</w:t>
      </w:r>
      <w:r w:rsidRPr="0045702E">
        <w:rPr>
          <w:rFonts w:asciiTheme="minorHAnsi" w:hAnsiTheme="minorHAnsi" w:cstheme="minorHAnsi"/>
          <w:bCs/>
          <w:spacing w:val="-4"/>
          <w:sz w:val="22"/>
          <w:szCs w:val="22"/>
        </w:rPr>
        <w:t xml:space="preserve"> </w:t>
      </w:r>
      <w:r w:rsidRPr="0045702E">
        <w:rPr>
          <w:rFonts w:asciiTheme="minorHAnsi" w:hAnsiTheme="minorHAnsi" w:cstheme="minorHAnsi"/>
          <w:bCs/>
          <w:sz w:val="22"/>
          <w:szCs w:val="22"/>
        </w:rPr>
        <w:t>incluye</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agua,</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refrescos,</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té</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y</w:t>
      </w:r>
      <w:r w:rsidRPr="0045702E">
        <w:rPr>
          <w:rFonts w:asciiTheme="minorHAnsi" w:hAnsiTheme="minorHAnsi" w:cstheme="minorHAnsi"/>
          <w:bCs/>
          <w:spacing w:val="-5"/>
          <w:sz w:val="22"/>
          <w:szCs w:val="22"/>
        </w:rPr>
        <w:t xml:space="preserve"> </w:t>
      </w:r>
      <w:r w:rsidRPr="0045702E">
        <w:rPr>
          <w:rFonts w:asciiTheme="minorHAnsi" w:hAnsiTheme="minorHAnsi" w:cstheme="minorHAnsi"/>
          <w:bCs/>
          <w:sz w:val="22"/>
          <w:szCs w:val="22"/>
        </w:rPr>
        <w:t>café.</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Regreso</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al</w:t>
      </w:r>
      <w:r w:rsidRPr="0045702E">
        <w:rPr>
          <w:rFonts w:asciiTheme="minorHAnsi" w:hAnsiTheme="minorHAnsi" w:cstheme="minorHAnsi"/>
          <w:bCs/>
          <w:spacing w:val="-8"/>
          <w:sz w:val="22"/>
          <w:szCs w:val="22"/>
        </w:rPr>
        <w:t xml:space="preserve"> </w:t>
      </w:r>
      <w:r w:rsidRPr="0045702E">
        <w:rPr>
          <w:rFonts w:asciiTheme="minorHAnsi" w:hAnsiTheme="minorHAnsi" w:cstheme="minorHAnsi"/>
          <w:bCs/>
          <w:sz w:val="22"/>
          <w:szCs w:val="22"/>
        </w:rPr>
        <w:t>hotel</w:t>
      </w:r>
      <w:r w:rsidRPr="0045702E">
        <w:rPr>
          <w:rFonts w:asciiTheme="minorHAnsi" w:hAnsiTheme="minorHAnsi" w:cstheme="minorHAnsi"/>
          <w:bCs/>
          <w:spacing w:val="-6"/>
          <w:sz w:val="22"/>
          <w:szCs w:val="22"/>
        </w:rPr>
        <w:t xml:space="preserve"> </w:t>
      </w:r>
      <w:r w:rsidRPr="0045702E">
        <w:rPr>
          <w:rFonts w:asciiTheme="minorHAnsi" w:hAnsiTheme="minorHAnsi" w:cstheme="minorHAnsi"/>
          <w:bCs/>
          <w:sz w:val="22"/>
          <w:szCs w:val="22"/>
        </w:rPr>
        <w:t>sobre</w:t>
      </w:r>
      <w:r w:rsidRPr="0045702E">
        <w:rPr>
          <w:rFonts w:asciiTheme="minorHAnsi" w:hAnsiTheme="minorHAnsi" w:cstheme="minorHAnsi"/>
          <w:bCs/>
          <w:spacing w:val="-3"/>
          <w:sz w:val="22"/>
          <w:szCs w:val="22"/>
        </w:rPr>
        <w:t xml:space="preserve"> </w:t>
      </w:r>
      <w:r w:rsidRPr="0045702E">
        <w:rPr>
          <w:rFonts w:asciiTheme="minorHAnsi" w:hAnsiTheme="minorHAnsi" w:cstheme="minorHAnsi"/>
          <w:bCs/>
          <w:sz w:val="22"/>
          <w:szCs w:val="22"/>
        </w:rPr>
        <w:t>las</w:t>
      </w:r>
      <w:r w:rsidRPr="0045702E">
        <w:rPr>
          <w:rFonts w:asciiTheme="minorHAnsi" w:hAnsiTheme="minorHAnsi" w:cstheme="minorHAnsi"/>
          <w:bCs/>
          <w:spacing w:val="-9"/>
          <w:sz w:val="22"/>
          <w:szCs w:val="22"/>
        </w:rPr>
        <w:t xml:space="preserve"> </w:t>
      </w:r>
      <w:r w:rsidRPr="0045702E">
        <w:rPr>
          <w:rFonts w:asciiTheme="minorHAnsi" w:hAnsiTheme="minorHAnsi" w:cstheme="minorHAnsi"/>
          <w:bCs/>
          <w:sz w:val="22"/>
          <w:szCs w:val="22"/>
        </w:rPr>
        <w:t>21.30h</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aprox.</w:t>
      </w:r>
      <w:r w:rsidRPr="0045702E">
        <w:rPr>
          <w:rFonts w:asciiTheme="minorHAnsi" w:hAnsiTheme="minorHAnsi" w:cstheme="minorHAnsi"/>
          <w:bCs/>
          <w:spacing w:val="-7"/>
          <w:sz w:val="22"/>
          <w:szCs w:val="22"/>
        </w:rPr>
        <w:t xml:space="preserve"> </w:t>
      </w:r>
      <w:r w:rsidRPr="0045702E">
        <w:rPr>
          <w:rFonts w:asciiTheme="minorHAnsi" w:hAnsiTheme="minorHAnsi" w:cstheme="minorHAnsi"/>
          <w:bCs/>
          <w:sz w:val="22"/>
          <w:szCs w:val="22"/>
        </w:rPr>
        <w:t>Alojamiento.</w:t>
      </w:r>
    </w:p>
    <w:p w14:paraId="3CED7C23" w14:textId="77777777" w:rsidR="00F8776F" w:rsidRPr="0045702E" w:rsidRDefault="00F8776F" w:rsidP="00F8776F">
      <w:pPr>
        <w:pStyle w:val="Textoindependiente"/>
        <w:rPr>
          <w:color w:val="388600"/>
        </w:rPr>
      </w:pPr>
    </w:p>
    <w:p w14:paraId="0EC30624" w14:textId="4BED3CE7" w:rsidR="00F8776F" w:rsidRDefault="0045702E" w:rsidP="0045702E">
      <w:pPr>
        <w:pStyle w:val="Textoindependiente"/>
        <w:jc w:val="both"/>
        <w:rPr>
          <w:bCs/>
        </w:rPr>
      </w:pPr>
      <w:r w:rsidRPr="0045702E">
        <w:rPr>
          <w:rFonts w:asciiTheme="minorHAnsi" w:hAnsiTheme="minorHAnsi" w:cstheme="minorHAnsi"/>
          <w:b/>
          <w:bCs/>
          <w:color w:val="388600"/>
        </w:rPr>
        <w:t>DIA</w:t>
      </w:r>
      <w:r w:rsidRPr="0045702E">
        <w:rPr>
          <w:rFonts w:asciiTheme="minorHAnsi" w:hAnsiTheme="minorHAnsi" w:cstheme="minorHAnsi"/>
          <w:b/>
          <w:bCs/>
          <w:color w:val="388600"/>
        </w:rPr>
        <w:t>4</w:t>
      </w:r>
      <w:r w:rsidRPr="0045702E">
        <w:rPr>
          <w:rFonts w:asciiTheme="minorHAnsi" w:hAnsiTheme="minorHAnsi" w:cstheme="minorHAnsi"/>
          <w:b/>
          <w:bCs/>
          <w:color w:val="388600"/>
        </w:rPr>
        <w:t>.</w:t>
      </w:r>
      <w:r w:rsidRPr="0045702E">
        <w:rPr>
          <w:b/>
          <w:bCs/>
          <w:color w:val="388600"/>
          <w:spacing w:val="-5"/>
        </w:rPr>
        <w:t xml:space="preserve"> </w:t>
      </w:r>
      <w:r w:rsidRPr="0045702E">
        <w:rPr>
          <w:b/>
          <w:bCs/>
          <w:color w:val="388600"/>
        </w:rPr>
        <w:t>ABU</w:t>
      </w:r>
      <w:r w:rsidRPr="0045702E">
        <w:rPr>
          <w:b/>
          <w:bCs/>
          <w:color w:val="388600"/>
          <w:spacing w:val="-8"/>
        </w:rPr>
        <w:t xml:space="preserve"> </w:t>
      </w:r>
      <w:r w:rsidRPr="0045702E">
        <w:rPr>
          <w:b/>
          <w:bCs/>
          <w:color w:val="388600"/>
        </w:rPr>
        <w:t>DHABI</w:t>
      </w:r>
      <w:r w:rsidRPr="0045702E">
        <w:rPr>
          <w:b/>
          <w:bCs/>
          <w:color w:val="388600"/>
          <w:spacing w:val="-5"/>
        </w:rPr>
        <w:t xml:space="preserve"> -</w:t>
      </w:r>
      <w:r w:rsidRPr="0045702E">
        <w:rPr>
          <w:rFonts w:asciiTheme="minorHAnsi" w:eastAsiaTheme="minorHAnsi" w:hAnsiTheme="minorHAnsi" w:cstheme="minorBidi"/>
          <w:b/>
          <w:bCs/>
          <w:color w:val="388600"/>
          <w:kern w:val="2"/>
          <w14:ligatures w14:val="standardContextual"/>
        </w:rPr>
        <w:t xml:space="preserve"> </w:t>
      </w:r>
      <w:r w:rsidRPr="0045702E">
        <w:rPr>
          <w:b/>
          <w:bCs/>
          <w:color w:val="388600"/>
          <w:spacing w:val="-5"/>
        </w:rPr>
        <w:t>QASR AL WATAN</w:t>
      </w:r>
      <w:r w:rsidRPr="0045702E">
        <w:rPr>
          <w:b/>
          <w:bCs/>
          <w:color w:val="388600"/>
        </w:rPr>
        <w:t xml:space="preserve"> (</w:t>
      </w:r>
      <w:r>
        <w:rPr>
          <w:b/>
          <w:bCs/>
          <w:color w:val="388600"/>
        </w:rPr>
        <w:t>MEDIA PENSIÓN</w:t>
      </w:r>
      <w:r w:rsidRPr="0045702E">
        <w:rPr>
          <w:b/>
          <w:bCs/>
          <w:color w:val="388600"/>
        </w:rPr>
        <w:t>)</w:t>
      </w:r>
      <w:r>
        <w:rPr>
          <w:b/>
          <w:bCs/>
          <w:color w:val="388600"/>
        </w:rPr>
        <w:t xml:space="preserve">. - </w:t>
      </w:r>
      <w:r w:rsidR="00F8776F" w:rsidRPr="0045702E">
        <w:rPr>
          <w:bCs/>
        </w:rPr>
        <w:t>Desayuno en el hotel. Visita de día completo a Abu Dhabi en español, emirato vecino de Dubai y capital de los Emiratos</w:t>
      </w:r>
      <w:r w:rsidR="00F8776F" w:rsidRPr="0045702E">
        <w:rPr>
          <w:bCs/>
          <w:spacing w:val="-47"/>
        </w:rPr>
        <w:t xml:space="preserve"> </w:t>
      </w:r>
      <w:r w:rsidR="00F8776F" w:rsidRPr="0045702E">
        <w:rPr>
          <w:bCs/>
        </w:rPr>
        <w:t>Árabes, que se encuentra a dos horas aprox. en vehículo desde Dubai. Desde la carretera pasaremos por Jebel Ali, el</w:t>
      </w:r>
      <w:r w:rsidR="00F8776F" w:rsidRPr="0045702E">
        <w:rPr>
          <w:bCs/>
          <w:spacing w:val="1"/>
        </w:rPr>
        <w:t xml:space="preserve"> </w:t>
      </w:r>
      <w:r w:rsidR="00F8776F" w:rsidRPr="0045702E">
        <w:rPr>
          <w:bCs/>
        </w:rPr>
        <w:t>puerto más grande del mundo jamás realizado por el hombre. Visitaremos la mezquita del jeque Zayed, conocida como</w:t>
      </w:r>
      <w:r w:rsidR="00F8776F" w:rsidRPr="0045702E">
        <w:rPr>
          <w:bCs/>
          <w:spacing w:val="1"/>
        </w:rPr>
        <w:t xml:space="preserve"> </w:t>
      </w:r>
      <w:r w:rsidR="00F8776F" w:rsidRPr="0045702E">
        <w:rPr>
          <w:bCs/>
        </w:rPr>
        <w:t>la Gran Mezquita por ser la tercera más grande del mundo y donde se encuentra la tumba del mismo jeque. Seguiremos</w:t>
      </w:r>
      <w:r w:rsidR="00F8776F" w:rsidRPr="0045702E">
        <w:rPr>
          <w:bCs/>
          <w:spacing w:val="-47"/>
        </w:rPr>
        <w:t xml:space="preserve"> </w:t>
      </w:r>
      <w:r w:rsidR="00F8776F" w:rsidRPr="0045702E">
        <w:rPr>
          <w:bCs/>
        </w:rPr>
        <w:t>nuestro recorrido hasta cruzar el puente de Al Maqta, pasando por una de las zonas más lujosas y exclusivas de Abu</w:t>
      </w:r>
      <w:r w:rsidR="00F8776F" w:rsidRPr="0045702E">
        <w:rPr>
          <w:bCs/>
          <w:spacing w:val="1"/>
        </w:rPr>
        <w:t xml:space="preserve"> </w:t>
      </w:r>
      <w:r w:rsidR="00F8776F" w:rsidRPr="0045702E">
        <w:rPr>
          <w:bCs/>
        </w:rPr>
        <w:t>Dhabi, el área de los ministros. Llegaremos hasta el paseo marítimo conocido como La Corniche, a menudo comparado</w:t>
      </w:r>
      <w:r w:rsidR="00F8776F" w:rsidRPr="0045702E">
        <w:rPr>
          <w:bCs/>
          <w:spacing w:val="1"/>
        </w:rPr>
        <w:t xml:space="preserve"> </w:t>
      </w:r>
      <w:r w:rsidR="00F8776F" w:rsidRPr="0045702E">
        <w:rPr>
          <w:bCs/>
        </w:rPr>
        <w:t>con Manhattan por su increíble skyline. Luego una parada de media hora para hacer compras en galería de artesanía.</w:t>
      </w:r>
      <w:r w:rsidR="00F8776F" w:rsidRPr="0045702E">
        <w:rPr>
          <w:bCs/>
          <w:spacing w:val="1"/>
        </w:rPr>
        <w:t xml:space="preserve"> </w:t>
      </w:r>
      <w:r w:rsidR="00F8776F" w:rsidRPr="0045702E">
        <w:rPr>
          <w:bCs/>
          <w:spacing w:val="-2"/>
        </w:rPr>
        <w:t xml:space="preserve">Descanso </w:t>
      </w:r>
      <w:r w:rsidR="00F8776F" w:rsidRPr="0045702E">
        <w:rPr>
          <w:bCs/>
          <w:spacing w:val="-1"/>
        </w:rPr>
        <w:t>para tomar nuestro almuerzo de comida internacional en el restaurante</w:t>
      </w:r>
      <w:r w:rsidR="00F8776F" w:rsidRPr="0045702E">
        <w:rPr>
          <w:bCs/>
        </w:rPr>
        <w:t xml:space="preserve"> </w:t>
      </w:r>
      <w:r w:rsidR="00F8776F" w:rsidRPr="0045702E">
        <w:rPr>
          <w:bCs/>
          <w:spacing w:val="-1"/>
        </w:rPr>
        <w:t>de un hotel de 5*. Parada fotográfica</w:t>
      </w:r>
      <w:r w:rsidR="00F8776F" w:rsidRPr="0045702E">
        <w:rPr>
          <w:bCs/>
        </w:rPr>
        <w:t xml:space="preserve"> en frente del exclusivo</w:t>
      </w:r>
      <w:r w:rsidR="00F8776F" w:rsidRPr="0045702E">
        <w:rPr>
          <w:bCs/>
          <w:spacing w:val="1"/>
        </w:rPr>
        <w:t xml:space="preserve"> </w:t>
      </w:r>
      <w:r w:rsidR="00F8776F" w:rsidRPr="0045702E">
        <w:rPr>
          <w:bCs/>
        </w:rPr>
        <w:t>hotel</w:t>
      </w:r>
      <w:r w:rsidR="00F8776F" w:rsidRPr="0045702E">
        <w:rPr>
          <w:bCs/>
          <w:spacing w:val="49"/>
        </w:rPr>
        <w:t xml:space="preserve"> </w:t>
      </w:r>
      <w:r w:rsidR="00F8776F" w:rsidRPr="0045702E">
        <w:rPr>
          <w:bCs/>
        </w:rPr>
        <w:t>Emirates</w:t>
      </w:r>
      <w:r w:rsidR="00F8776F" w:rsidRPr="0045702E">
        <w:rPr>
          <w:bCs/>
          <w:spacing w:val="50"/>
        </w:rPr>
        <w:t xml:space="preserve"> </w:t>
      </w:r>
      <w:r w:rsidR="00F8776F" w:rsidRPr="0045702E">
        <w:rPr>
          <w:bCs/>
        </w:rPr>
        <w:t>Palace,</w:t>
      </w:r>
      <w:r w:rsidR="00F8776F" w:rsidRPr="0045702E">
        <w:rPr>
          <w:bCs/>
          <w:spacing w:val="50"/>
        </w:rPr>
        <w:t xml:space="preserve"> </w:t>
      </w:r>
      <w:r w:rsidR="00F8776F" w:rsidRPr="0045702E">
        <w:rPr>
          <w:bCs/>
        </w:rPr>
        <w:t>el</w:t>
      </w:r>
      <w:r w:rsidR="00F8776F" w:rsidRPr="0045702E">
        <w:rPr>
          <w:bCs/>
          <w:spacing w:val="49"/>
        </w:rPr>
        <w:t xml:space="preserve"> </w:t>
      </w:r>
      <w:r w:rsidR="00F8776F" w:rsidRPr="0045702E">
        <w:rPr>
          <w:bCs/>
        </w:rPr>
        <w:t>hotel más</w:t>
      </w:r>
      <w:r w:rsidR="00F8776F" w:rsidRPr="0045702E">
        <w:rPr>
          <w:bCs/>
          <w:spacing w:val="50"/>
        </w:rPr>
        <w:t xml:space="preserve"> </w:t>
      </w:r>
      <w:r w:rsidR="00F8776F" w:rsidRPr="0045702E">
        <w:rPr>
          <w:bCs/>
        </w:rPr>
        <w:t>caro</w:t>
      </w:r>
      <w:r w:rsidR="00F8776F" w:rsidRPr="0045702E">
        <w:rPr>
          <w:bCs/>
          <w:spacing w:val="50"/>
        </w:rPr>
        <w:t xml:space="preserve"> </w:t>
      </w:r>
      <w:r w:rsidR="00F8776F" w:rsidRPr="0045702E">
        <w:rPr>
          <w:bCs/>
        </w:rPr>
        <w:t>del mundo</w:t>
      </w:r>
      <w:r w:rsidR="00F8776F" w:rsidRPr="0045702E">
        <w:rPr>
          <w:bCs/>
          <w:spacing w:val="50"/>
        </w:rPr>
        <w:t xml:space="preserve"> </w:t>
      </w:r>
      <w:r w:rsidR="00F8776F" w:rsidRPr="0045702E">
        <w:rPr>
          <w:bCs/>
        </w:rPr>
        <w:t>en su</w:t>
      </w:r>
      <w:r w:rsidR="00F8776F" w:rsidRPr="0045702E">
        <w:rPr>
          <w:bCs/>
          <w:spacing w:val="49"/>
        </w:rPr>
        <w:t xml:space="preserve"> </w:t>
      </w:r>
      <w:r w:rsidR="00F8776F" w:rsidRPr="0045702E">
        <w:rPr>
          <w:bCs/>
        </w:rPr>
        <w:t>construcción</w:t>
      </w:r>
      <w:r w:rsidR="00F8776F" w:rsidRPr="0045702E">
        <w:rPr>
          <w:bCs/>
          <w:spacing w:val="50"/>
        </w:rPr>
        <w:t xml:space="preserve"> </w:t>
      </w:r>
      <w:r w:rsidR="00F8776F" w:rsidRPr="0045702E">
        <w:rPr>
          <w:bCs/>
        </w:rPr>
        <w:t>por</w:t>
      </w:r>
      <w:r w:rsidR="00F8776F" w:rsidRPr="0045702E">
        <w:rPr>
          <w:bCs/>
          <w:spacing w:val="50"/>
        </w:rPr>
        <w:t xml:space="preserve"> </w:t>
      </w:r>
      <w:r w:rsidR="00F8776F" w:rsidRPr="0045702E">
        <w:rPr>
          <w:bCs/>
        </w:rPr>
        <w:t>estar</w:t>
      </w:r>
      <w:r w:rsidR="00F8776F" w:rsidRPr="0045702E">
        <w:rPr>
          <w:bCs/>
          <w:spacing w:val="50"/>
        </w:rPr>
        <w:t xml:space="preserve"> </w:t>
      </w:r>
      <w:r w:rsidR="00F8776F" w:rsidRPr="0045702E">
        <w:rPr>
          <w:bCs/>
        </w:rPr>
        <w:t>constituido</w:t>
      </w:r>
      <w:r w:rsidR="00F8776F" w:rsidRPr="0045702E">
        <w:rPr>
          <w:bCs/>
          <w:spacing w:val="49"/>
        </w:rPr>
        <w:t xml:space="preserve"> </w:t>
      </w:r>
      <w:r w:rsidR="00F8776F" w:rsidRPr="0045702E">
        <w:rPr>
          <w:bCs/>
        </w:rPr>
        <w:t>de</w:t>
      </w:r>
      <w:r w:rsidR="00F8776F" w:rsidRPr="0045702E">
        <w:rPr>
          <w:bCs/>
          <w:spacing w:val="1"/>
        </w:rPr>
        <w:t xml:space="preserve"> </w:t>
      </w:r>
      <w:r w:rsidR="00F8776F" w:rsidRPr="0045702E">
        <w:rPr>
          <w:bCs/>
        </w:rPr>
        <w:t>oro</w:t>
      </w:r>
      <w:r w:rsidR="00F8776F" w:rsidRPr="0045702E">
        <w:rPr>
          <w:bCs/>
          <w:spacing w:val="35"/>
        </w:rPr>
        <w:t xml:space="preserve"> </w:t>
      </w:r>
      <w:r w:rsidR="00F8776F" w:rsidRPr="0045702E">
        <w:rPr>
          <w:bCs/>
        </w:rPr>
        <w:t>y</w:t>
      </w:r>
      <w:r w:rsidR="00F8776F" w:rsidRPr="0045702E">
        <w:rPr>
          <w:bCs/>
          <w:spacing w:val="32"/>
        </w:rPr>
        <w:t xml:space="preserve"> </w:t>
      </w:r>
      <w:r w:rsidR="00F8776F" w:rsidRPr="0045702E">
        <w:rPr>
          <w:bCs/>
        </w:rPr>
        <w:t>mármol.</w:t>
      </w:r>
      <w:r w:rsidR="00F8776F" w:rsidRPr="0045702E">
        <w:rPr>
          <w:bCs/>
          <w:spacing w:val="32"/>
        </w:rPr>
        <w:t xml:space="preserve"> </w:t>
      </w:r>
      <w:r w:rsidR="00F8776F" w:rsidRPr="0045702E">
        <w:rPr>
          <w:bCs/>
        </w:rPr>
        <w:t>Continuaremos</w:t>
      </w:r>
      <w:r w:rsidR="00F8776F" w:rsidRPr="0045702E">
        <w:rPr>
          <w:bCs/>
          <w:spacing w:val="33"/>
        </w:rPr>
        <w:t xml:space="preserve"> </w:t>
      </w:r>
      <w:r w:rsidR="00F8776F" w:rsidRPr="0045702E">
        <w:rPr>
          <w:bCs/>
        </w:rPr>
        <w:t>para</w:t>
      </w:r>
      <w:r w:rsidR="00F8776F" w:rsidRPr="0045702E">
        <w:rPr>
          <w:bCs/>
          <w:spacing w:val="33"/>
        </w:rPr>
        <w:t xml:space="preserve"> </w:t>
      </w:r>
      <w:r w:rsidR="00F8776F" w:rsidRPr="0045702E">
        <w:rPr>
          <w:bCs/>
        </w:rPr>
        <w:t>visitar</w:t>
      </w:r>
      <w:r w:rsidR="00F8776F" w:rsidRPr="0045702E">
        <w:rPr>
          <w:bCs/>
          <w:spacing w:val="31"/>
        </w:rPr>
        <w:t xml:space="preserve"> </w:t>
      </w:r>
      <w:r w:rsidR="00F8776F" w:rsidRPr="0045702E">
        <w:rPr>
          <w:bCs/>
        </w:rPr>
        <w:t>el</w:t>
      </w:r>
      <w:r w:rsidR="00F8776F" w:rsidRPr="0045702E">
        <w:rPr>
          <w:bCs/>
          <w:spacing w:val="35"/>
        </w:rPr>
        <w:t xml:space="preserve"> </w:t>
      </w:r>
      <w:r w:rsidR="00F8776F" w:rsidRPr="0045702E">
        <w:rPr>
          <w:bCs/>
        </w:rPr>
        <w:t>barrio</w:t>
      </w:r>
      <w:r w:rsidR="00F8776F" w:rsidRPr="0045702E">
        <w:rPr>
          <w:bCs/>
          <w:spacing w:val="34"/>
        </w:rPr>
        <w:t xml:space="preserve"> </w:t>
      </w:r>
      <w:r w:rsidR="00F8776F" w:rsidRPr="0045702E">
        <w:rPr>
          <w:bCs/>
        </w:rPr>
        <w:t>de</w:t>
      </w:r>
      <w:r w:rsidR="00F8776F" w:rsidRPr="0045702E">
        <w:rPr>
          <w:bCs/>
          <w:spacing w:val="-5"/>
        </w:rPr>
        <w:t xml:space="preserve"> </w:t>
      </w:r>
      <w:r w:rsidR="00F8776F" w:rsidRPr="0045702E">
        <w:rPr>
          <w:bCs/>
        </w:rPr>
        <w:t>Al</w:t>
      </w:r>
      <w:r w:rsidR="00F8776F" w:rsidRPr="0045702E">
        <w:rPr>
          <w:bCs/>
          <w:spacing w:val="33"/>
        </w:rPr>
        <w:t xml:space="preserve"> </w:t>
      </w:r>
      <w:r w:rsidR="00F8776F" w:rsidRPr="0045702E">
        <w:rPr>
          <w:bCs/>
        </w:rPr>
        <w:t>Bateen,</w:t>
      </w:r>
      <w:r w:rsidR="00F8776F" w:rsidRPr="0045702E">
        <w:rPr>
          <w:bCs/>
          <w:spacing w:val="35"/>
        </w:rPr>
        <w:t xml:space="preserve"> </w:t>
      </w:r>
      <w:r w:rsidR="00F8776F" w:rsidRPr="0045702E">
        <w:rPr>
          <w:bCs/>
        </w:rPr>
        <w:t>donde</w:t>
      </w:r>
      <w:r w:rsidR="00F8776F" w:rsidRPr="0045702E">
        <w:rPr>
          <w:bCs/>
          <w:spacing w:val="33"/>
        </w:rPr>
        <w:t xml:space="preserve"> </w:t>
      </w:r>
      <w:r w:rsidR="00F8776F" w:rsidRPr="0045702E">
        <w:rPr>
          <w:bCs/>
        </w:rPr>
        <w:t>se</w:t>
      </w:r>
      <w:r w:rsidR="00F8776F" w:rsidRPr="0045702E">
        <w:rPr>
          <w:bCs/>
          <w:spacing w:val="7"/>
        </w:rPr>
        <w:t xml:space="preserve"> </w:t>
      </w:r>
      <w:r w:rsidR="00F8776F" w:rsidRPr="0045702E">
        <w:rPr>
          <w:bCs/>
        </w:rPr>
        <w:t>encuentran</w:t>
      </w:r>
      <w:r w:rsidR="00F8776F" w:rsidRPr="0045702E">
        <w:rPr>
          <w:bCs/>
          <w:spacing w:val="-11"/>
        </w:rPr>
        <w:t xml:space="preserve"> </w:t>
      </w:r>
      <w:r w:rsidR="00F8776F" w:rsidRPr="0045702E">
        <w:rPr>
          <w:bCs/>
        </w:rPr>
        <w:t>los</w:t>
      </w:r>
      <w:r w:rsidR="00F8776F" w:rsidRPr="0045702E">
        <w:rPr>
          <w:bCs/>
          <w:spacing w:val="-5"/>
        </w:rPr>
        <w:t xml:space="preserve"> </w:t>
      </w:r>
      <w:r w:rsidR="00F8776F" w:rsidRPr="0045702E">
        <w:rPr>
          <w:bCs/>
        </w:rPr>
        <w:t>palacios</w:t>
      </w:r>
      <w:r w:rsidR="00F8776F" w:rsidRPr="0045702E">
        <w:rPr>
          <w:bCs/>
          <w:spacing w:val="-10"/>
        </w:rPr>
        <w:t xml:space="preserve"> </w:t>
      </w:r>
      <w:r w:rsidR="00F8776F" w:rsidRPr="0045702E">
        <w:rPr>
          <w:bCs/>
        </w:rPr>
        <w:t>de</w:t>
      </w:r>
      <w:r w:rsidR="00F8776F" w:rsidRPr="0045702E">
        <w:rPr>
          <w:bCs/>
          <w:spacing w:val="-9"/>
        </w:rPr>
        <w:t xml:space="preserve"> </w:t>
      </w:r>
      <w:r w:rsidR="00F8776F" w:rsidRPr="0045702E">
        <w:rPr>
          <w:bCs/>
        </w:rPr>
        <w:t>la</w:t>
      </w:r>
      <w:r w:rsidR="00F8776F" w:rsidRPr="0045702E">
        <w:rPr>
          <w:bCs/>
          <w:spacing w:val="-8"/>
        </w:rPr>
        <w:t xml:space="preserve"> </w:t>
      </w:r>
      <w:r w:rsidR="00F8776F" w:rsidRPr="0045702E">
        <w:rPr>
          <w:bCs/>
        </w:rPr>
        <w:t>Familia</w:t>
      </w:r>
      <w:r w:rsidR="00F8776F" w:rsidRPr="0045702E">
        <w:rPr>
          <w:bCs/>
          <w:spacing w:val="-10"/>
        </w:rPr>
        <w:t xml:space="preserve"> </w:t>
      </w:r>
      <w:r w:rsidR="00F8776F" w:rsidRPr="0045702E">
        <w:rPr>
          <w:bCs/>
        </w:rPr>
        <w:t>Real.</w:t>
      </w:r>
      <w:r w:rsidR="00F8776F" w:rsidRPr="0045702E">
        <w:rPr>
          <w:bCs/>
          <w:spacing w:val="-48"/>
        </w:rPr>
        <w:t xml:space="preserve"> </w:t>
      </w:r>
      <w:r w:rsidR="00F8776F" w:rsidRPr="0045702E">
        <w:rPr>
          <w:bCs/>
        </w:rPr>
        <w:t xml:space="preserve">Luego Siga los pasos de los principales líderes y dignatarios mundiales mientras explora los terrenos de Qasr Al Watan (entrada incluida), un maravilloso epítome del arte y la herencia real de los Emiratos. Vale la pena admirar cada detalle de este hito arquitectónico en Abu Dhabi, desde su fachada de piedra caliza de granito hasta sus más de 5000 patrones geométricos cuidados al detalle y sus enormes </w:t>
      </w:r>
      <w:r w:rsidR="00F8776F" w:rsidRPr="0045702E">
        <w:rPr>
          <w:bCs/>
        </w:rPr>
        <w:lastRenderedPageBreak/>
        <w:t xml:space="preserve">puertas elaboradas en oro francés de 23 quilates. </w:t>
      </w:r>
      <w:r w:rsidR="00F8776F" w:rsidRPr="0045702E">
        <w:rPr>
          <w:bCs/>
          <w:spacing w:val="-2"/>
        </w:rPr>
        <w:t>Por</w:t>
      </w:r>
      <w:r w:rsidR="00F8776F" w:rsidRPr="0045702E">
        <w:rPr>
          <w:bCs/>
          <w:spacing w:val="-7"/>
        </w:rPr>
        <w:t xml:space="preserve"> </w:t>
      </w:r>
      <w:r w:rsidR="00F8776F" w:rsidRPr="0045702E">
        <w:rPr>
          <w:bCs/>
          <w:spacing w:val="-2"/>
        </w:rPr>
        <w:t>último,</w:t>
      </w:r>
      <w:r w:rsidR="00F8776F" w:rsidRPr="0045702E">
        <w:rPr>
          <w:bCs/>
          <w:spacing w:val="-9"/>
        </w:rPr>
        <w:t xml:space="preserve"> </w:t>
      </w:r>
      <w:r w:rsidR="00F8776F" w:rsidRPr="0045702E">
        <w:rPr>
          <w:bCs/>
          <w:spacing w:val="-2"/>
        </w:rPr>
        <w:t>pasaremos</w:t>
      </w:r>
      <w:r w:rsidR="00F8776F" w:rsidRPr="0045702E">
        <w:rPr>
          <w:bCs/>
          <w:spacing w:val="-9"/>
        </w:rPr>
        <w:t xml:space="preserve"> </w:t>
      </w:r>
      <w:r w:rsidR="00F8776F" w:rsidRPr="0045702E">
        <w:rPr>
          <w:bCs/>
          <w:spacing w:val="-2"/>
        </w:rPr>
        <w:t>por</w:t>
      </w:r>
      <w:r w:rsidR="00F8776F" w:rsidRPr="0045702E">
        <w:rPr>
          <w:bCs/>
          <w:spacing w:val="-12"/>
        </w:rPr>
        <w:t xml:space="preserve"> </w:t>
      </w:r>
      <w:r w:rsidR="00F8776F" w:rsidRPr="0045702E">
        <w:rPr>
          <w:bCs/>
          <w:spacing w:val="-2"/>
        </w:rPr>
        <w:t>el</w:t>
      </w:r>
      <w:r w:rsidR="00F8776F" w:rsidRPr="0045702E">
        <w:rPr>
          <w:bCs/>
          <w:spacing w:val="-7"/>
        </w:rPr>
        <w:t xml:space="preserve"> </w:t>
      </w:r>
      <w:r w:rsidR="00F8776F" w:rsidRPr="0045702E">
        <w:rPr>
          <w:bCs/>
          <w:spacing w:val="-1"/>
        </w:rPr>
        <w:t>famosísimo</w:t>
      </w:r>
      <w:r w:rsidR="00F8776F" w:rsidRPr="0045702E">
        <w:rPr>
          <w:bCs/>
          <w:spacing w:val="-7"/>
        </w:rPr>
        <w:t xml:space="preserve"> </w:t>
      </w:r>
      <w:r w:rsidR="00F8776F" w:rsidRPr="0045702E">
        <w:rPr>
          <w:bCs/>
          <w:spacing w:val="-1"/>
        </w:rPr>
        <w:t>Parque</w:t>
      </w:r>
      <w:r w:rsidR="00F8776F" w:rsidRPr="0045702E">
        <w:rPr>
          <w:bCs/>
          <w:spacing w:val="-10"/>
        </w:rPr>
        <w:t xml:space="preserve"> </w:t>
      </w:r>
      <w:r w:rsidR="00F8776F" w:rsidRPr="0045702E">
        <w:rPr>
          <w:bCs/>
          <w:spacing w:val="-1"/>
        </w:rPr>
        <w:t>Ferrari</w:t>
      </w:r>
      <w:r w:rsidR="00F8776F" w:rsidRPr="0045702E">
        <w:rPr>
          <w:bCs/>
          <w:spacing w:val="-6"/>
        </w:rPr>
        <w:t xml:space="preserve"> </w:t>
      </w:r>
      <w:r w:rsidR="00F8776F" w:rsidRPr="0045702E">
        <w:rPr>
          <w:bCs/>
          <w:spacing w:val="-1"/>
        </w:rPr>
        <w:t>(entrada</w:t>
      </w:r>
      <w:r w:rsidR="00F8776F" w:rsidRPr="0045702E">
        <w:rPr>
          <w:bCs/>
          <w:spacing w:val="-7"/>
        </w:rPr>
        <w:t xml:space="preserve"> </w:t>
      </w:r>
      <w:r w:rsidR="00F8776F" w:rsidRPr="0045702E">
        <w:rPr>
          <w:bCs/>
          <w:spacing w:val="-1"/>
        </w:rPr>
        <w:t>no</w:t>
      </w:r>
      <w:r w:rsidR="00F8776F" w:rsidRPr="0045702E">
        <w:rPr>
          <w:bCs/>
          <w:spacing w:val="-8"/>
        </w:rPr>
        <w:t xml:space="preserve"> </w:t>
      </w:r>
      <w:r w:rsidR="00F8776F" w:rsidRPr="0045702E">
        <w:rPr>
          <w:bCs/>
          <w:spacing w:val="-1"/>
        </w:rPr>
        <w:t>incluida)</w:t>
      </w:r>
      <w:r w:rsidR="00F8776F" w:rsidRPr="0045702E">
        <w:rPr>
          <w:bCs/>
          <w:spacing w:val="22"/>
        </w:rPr>
        <w:t xml:space="preserve"> </w:t>
      </w:r>
      <w:r w:rsidR="00F8776F" w:rsidRPr="0045702E">
        <w:rPr>
          <w:bCs/>
          <w:spacing w:val="-1"/>
        </w:rPr>
        <w:t>para</w:t>
      </w:r>
      <w:r w:rsidR="00F8776F" w:rsidRPr="0045702E">
        <w:rPr>
          <w:bCs/>
          <w:spacing w:val="-7"/>
        </w:rPr>
        <w:t xml:space="preserve"> </w:t>
      </w:r>
      <w:r w:rsidR="00F8776F" w:rsidRPr="0045702E">
        <w:rPr>
          <w:bCs/>
          <w:spacing w:val="-1"/>
        </w:rPr>
        <w:t>tomar</w:t>
      </w:r>
      <w:r w:rsidR="00F8776F" w:rsidRPr="0045702E">
        <w:rPr>
          <w:bCs/>
          <w:spacing w:val="-6"/>
        </w:rPr>
        <w:t xml:space="preserve"> </w:t>
      </w:r>
      <w:r w:rsidR="00F8776F" w:rsidRPr="0045702E">
        <w:rPr>
          <w:bCs/>
          <w:spacing w:val="-1"/>
        </w:rPr>
        <w:t>fotos</w:t>
      </w:r>
      <w:r w:rsidR="00F8776F" w:rsidRPr="0045702E">
        <w:rPr>
          <w:bCs/>
          <w:spacing w:val="-8"/>
        </w:rPr>
        <w:t xml:space="preserve"> </w:t>
      </w:r>
      <w:r w:rsidR="00F8776F" w:rsidRPr="0045702E">
        <w:rPr>
          <w:bCs/>
          <w:spacing w:val="-1"/>
        </w:rPr>
        <w:t>y</w:t>
      </w:r>
      <w:r w:rsidR="00F8776F" w:rsidRPr="0045702E">
        <w:rPr>
          <w:bCs/>
          <w:spacing w:val="-9"/>
        </w:rPr>
        <w:t xml:space="preserve"> </w:t>
      </w:r>
      <w:r w:rsidR="00F8776F" w:rsidRPr="0045702E">
        <w:rPr>
          <w:bCs/>
          <w:spacing w:val="-1"/>
        </w:rPr>
        <w:t>realizar</w:t>
      </w:r>
      <w:r w:rsidR="00F8776F" w:rsidRPr="0045702E">
        <w:rPr>
          <w:bCs/>
          <w:spacing w:val="-10"/>
        </w:rPr>
        <w:t xml:space="preserve"> </w:t>
      </w:r>
      <w:r w:rsidR="00F8776F" w:rsidRPr="0045702E">
        <w:rPr>
          <w:bCs/>
          <w:spacing w:val="-1"/>
        </w:rPr>
        <w:t>algunas</w:t>
      </w:r>
      <w:r w:rsidR="00F8776F" w:rsidRPr="0045702E">
        <w:rPr>
          <w:bCs/>
          <w:spacing w:val="-10"/>
        </w:rPr>
        <w:t xml:space="preserve"> </w:t>
      </w:r>
      <w:r w:rsidR="00F8776F" w:rsidRPr="0045702E">
        <w:rPr>
          <w:bCs/>
          <w:spacing w:val="-1"/>
        </w:rPr>
        <w:t>compras</w:t>
      </w:r>
      <w:r w:rsidR="00F8776F" w:rsidRPr="0045702E">
        <w:rPr>
          <w:bCs/>
          <w:spacing w:val="-48"/>
        </w:rPr>
        <w:t xml:space="preserve"> </w:t>
      </w:r>
      <w:r w:rsidR="00F8776F" w:rsidRPr="0045702E">
        <w:rPr>
          <w:bCs/>
        </w:rPr>
        <w:t>(20</w:t>
      </w:r>
      <w:r w:rsidR="00F8776F" w:rsidRPr="0045702E">
        <w:rPr>
          <w:bCs/>
          <w:spacing w:val="-5"/>
        </w:rPr>
        <w:t xml:space="preserve"> </w:t>
      </w:r>
      <w:r w:rsidR="00F8776F" w:rsidRPr="0045702E">
        <w:rPr>
          <w:bCs/>
        </w:rPr>
        <w:t>min.</w:t>
      </w:r>
      <w:r w:rsidR="00F8776F" w:rsidRPr="0045702E">
        <w:rPr>
          <w:bCs/>
          <w:spacing w:val="-2"/>
        </w:rPr>
        <w:t xml:space="preserve"> </w:t>
      </w:r>
      <w:r w:rsidR="00F8776F" w:rsidRPr="0045702E">
        <w:rPr>
          <w:bCs/>
        </w:rPr>
        <w:t>aprox.). Regreso al</w:t>
      </w:r>
      <w:r w:rsidR="00F8776F" w:rsidRPr="0045702E">
        <w:rPr>
          <w:bCs/>
          <w:spacing w:val="-1"/>
        </w:rPr>
        <w:t xml:space="preserve"> </w:t>
      </w:r>
      <w:r w:rsidR="00F8776F" w:rsidRPr="0045702E">
        <w:rPr>
          <w:bCs/>
        </w:rPr>
        <w:t>hotel</w:t>
      </w:r>
      <w:r w:rsidR="00F8776F" w:rsidRPr="0045702E">
        <w:rPr>
          <w:bCs/>
          <w:spacing w:val="-7"/>
        </w:rPr>
        <w:t xml:space="preserve"> </w:t>
      </w:r>
      <w:r w:rsidR="00F8776F" w:rsidRPr="0045702E">
        <w:rPr>
          <w:bCs/>
        </w:rPr>
        <w:t>de</w:t>
      </w:r>
      <w:r w:rsidR="00F8776F" w:rsidRPr="0045702E">
        <w:rPr>
          <w:bCs/>
          <w:spacing w:val="-3"/>
        </w:rPr>
        <w:t xml:space="preserve"> </w:t>
      </w:r>
      <w:r w:rsidR="00F8776F" w:rsidRPr="0045702E">
        <w:rPr>
          <w:bCs/>
        </w:rPr>
        <w:t>Abu</w:t>
      </w:r>
      <w:r w:rsidR="00F8776F" w:rsidRPr="0045702E">
        <w:rPr>
          <w:bCs/>
          <w:spacing w:val="-7"/>
        </w:rPr>
        <w:t xml:space="preserve"> </w:t>
      </w:r>
      <w:r w:rsidR="00F8776F" w:rsidRPr="0045702E">
        <w:rPr>
          <w:bCs/>
        </w:rPr>
        <w:t>Dhabi</w:t>
      </w:r>
      <w:r w:rsidR="00F8776F" w:rsidRPr="0045702E">
        <w:rPr>
          <w:bCs/>
          <w:spacing w:val="-5"/>
        </w:rPr>
        <w:t xml:space="preserve"> </w:t>
      </w:r>
      <w:r w:rsidR="00F8776F" w:rsidRPr="0045702E">
        <w:rPr>
          <w:bCs/>
        </w:rPr>
        <w:t>y</w:t>
      </w:r>
      <w:r w:rsidR="00F8776F" w:rsidRPr="0045702E">
        <w:rPr>
          <w:bCs/>
          <w:spacing w:val="-1"/>
        </w:rPr>
        <w:t xml:space="preserve"> </w:t>
      </w:r>
      <w:r w:rsidR="00F8776F" w:rsidRPr="0045702E">
        <w:rPr>
          <w:bCs/>
        </w:rPr>
        <w:t>alojamiento.</w:t>
      </w:r>
    </w:p>
    <w:p w14:paraId="7AD5DEC2" w14:textId="77777777" w:rsidR="00370836" w:rsidRDefault="00370836" w:rsidP="0045702E">
      <w:pPr>
        <w:pStyle w:val="Textoindependiente"/>
        <w:jc w:val="both"/>
        <w:rPr>
          <w:bCs/>
        </w:rPr>
      </w:pPr>
    </w:p>
    <w:p w14:paraId="60F6A3A8" w14:textId="2D15CE30" w:rsidR="00370836" w:rsidRDefault="00370836" w:rsidP="00370836">
      <w:pPr>
        <w:pStyle w:val="Textoindependiente"/>
        <w:jc w:val="both"/>
      </w:pPr>
      <w:r w:rsidRPr="0045702E">
        <w:rPr>
          <w:rFonts w:asciiTheme="minorHAnsi" w:hAnsiTheme="minorHAnsi" w:cstheme="minorHAnsi"/>
          <w:b/>
          <w:bCs/>
          <w:color w:val="388600"/>
        </w:rPr>
        <w:t>DIA</w:t>
      </w:r>
      <w:r>
        <w:rPr>
          <w:rFonts w:asciiTheme="minorHAnsi" w:hAnsiTheme="minorHAnsi" w:cstheme="minorHAnsi"/>
          <w:b/>
          <w:bCs/>
          <w:color w:val="388600"/>
        </w:rPr>
        <w:t>5</w:t>
      </w:r>
      <w:r w:rsidRPr="0045702E">
        <w:rPr>
          <w:rFonts w:asciiTheme="minorHAnsi" w:hAnsiTheme="minorHAnsi" w:cstheme="minorHAnsi"/>
          <w:b/>
          <w:bCs/>
          <w:color w:val="388600"/>
        </w:rPr>
        <w:t>.</w:t>
      </w:r>
      <w:r w:rsidRPr="0045702E">
        <w:rPr>
          <w:color w:val="388600"/>
        </w:rPr>
        <w:t xml:space="preserve"> </w:t>
      </w:r>
      <w:r w:rsidRPr="0045702E">
        <w:rPr>
          <w:b/>
          <w:bCs/>
          <w:color w:val="388600"/>
        </w:rPr>
        <w:t>ABU</w:t>
      </w:r>
      <w:r w:rsidRPr="0045702E">
        <w:rPr>
          <w:b/>
          <w:bCs/>
          <w:color w:val="388600"/>
          <w:spacing w:val="-8"/>
        </w:rPr>
        <w:t xml:space="preserve"> </w:t>
      </w:r>
      <w:r w:rsidRPr="0045702E">
        <w:rPr>
          <w:b/>
          <w:bCs/>
          <w:color w:val="388600"/>
        </w:rPr>
        <w:t>DHABI</w:t>
      </w:r>
      <w:r w:rsidRPr="0045702E">
        <w:rPr>
          <w:b/>
          <w:bCs/>
          <w:color w:val="388600"/>
          <w:spacing w:val="-5"/>
        </w:rPr>
        <w:t xml:space="preserve"> -</w:t>
      </w:r>
      <w:r>
        <w:t>Desayuno</w:t>
      </w:r>
      <w:r>
        <w:rPr>
          <w:spacing w:val="-5"/>
        </w:rPr>
        <w:t xml:space="preserve"> </w:t>
      </w:r>
      <w:r>
        <w:t>en</w:t>
      </w:r>
      <w:r>
        <w:rPr>
          <w:spacing w:val="-7"/>
        </w:rPr>
        <w:t xml:space="preserve"> </w:t>
      </w:r>
      <w:r>
        <w:t>el</w:t>
      </w:r>
      <w:r>
        <w:rPr>
          <w:spacing w:val="-4"/>
        </w:rPr>
        <w:t xml:space="preserve"> </w:t>
      </w:r>
      <w:r>
        <w:t>hotel</w:t>
      </w:r>
      <w:r>
        <w:rPr>
          <w:spacing w:val="-6"/>
        </w:rPr>
        <w:t xml:space="preserve"> </w:t>
      </w:r>
      <w:r>
        <w:t>en</w:t>
      </w:r>
      <w:r>
        <w:rPr>
          <w:spacing w:val="-7"/>
        </w:rPr>
        <w:t xml:space="preserve"> </w:t>
      </w:r>
      <w:r>
        <w:t>Abu</w:t>
      </w:r>
      <w:r>
        <w:rPr>
          <w:spacing w:val="-6"/>
        </w:rPr>
        <w:t xml:space="preserve"> </w:t>
      </w:r>
      <w:r>
        <w:t>Dhabi.</w:t>
      </w:r>
      <w:r>
        <w:rPr>
          <w:spacing w:val="-7"/>
        </w:rPr>
        <w:t xml:space="preserve"> </w:t>
      </w:r>
      <w:r>
        <w:t>Día</w:t>
      </w:r>
      <w:r>
        <w:rPr>
          <w:spacing w:val="-7"/>
        </w:rPr>
        <w:t xml:space="preserve"> </w:t>
      </w:r>
      <w:r>
        <w:t>libre</w:t>
      </w:r>
      <w:r>
        <w:rPr>
          <w:spacing w:val="-3"/>
        </w:rPr>
        <w:t xml:space="preserve"> </w:t>
      </w:r>
      <w:r>
        <w:t>para</w:t>
      </w:r>
      <w:r>
        <w:rPr>
          <w:spacing w:val="-4"/>
        </w:rPr>
        <w:t xml:space="preserve"> </w:t>
      </w:r>
      <w:r>
        <w:t>disfrutar</w:t>
      </w:r>
      <w:r>
        <w:rPr>
          <w:spacing w:val="-4"/>
        </w:rPr>
        <w:t xml:space="preserve"> </w:t>
      </w:r>
      <w:r>
        <w:t>de</w:t>
      </w:r>
      <w:r>
        <w:rPr>
          <w:spacing w:val="-5"/>
        </w:rPr>
        <w:t xml:space="preserve"> </w:t>
      </w:r>
      <w:r>
        <w:t>la</w:t>
      </w:r>
      <w:r>
        <w:rPr>
          <w:spacing w:val="-8"/>
        </w:rPr>
        <w:t xml:space="preserve"> </w:t>
      </w:r>
      <w:r>
        <w:t>ciudad.</w:t>
      </w:r>
      <w:r>
        <w:rPr>
          <w:spacing w:val="-5"/>
        </w:rPr>
        <w:t xml:space="preserve"> </w:t>
      </w:r>
      <w:r>
        <w:t>Alojamiento</w:t>
      </w:r>
      <w:r>
        <w:rPr>
          <w:spacing w:val="-2"/>
        </w:rPr>
        <w:t xml:space="preserve"> </w:t>
      </w:r>
      <w:r>
        <w:t>en</w:t>
      </w:r>
      <w:r>
        <w:rPr>
          <w:spacing w:val="-9"/>
        </w:rPr>
        <w:t xml:space="preserve"> </w:t>
      </w:r>
      <w:r>
        <w:t>el</w:t>
      </w:r>
      <w:r>
        <w:rPr>
          <w:spacing w:val="-6"/>
        </w:rPr>
        <w:t xml:space="preserve"> </w:t>
      </w:r>
      <w:r>
        <w:t>hotel</w:t>
      </w:r>
      <w:r>
        <w:rPr>
          <w:spacing w:val="-7"/>
        </w:rPr>
        <w:t xml:space="preserve"> </w:t>
      </w:r>
      <w:r>
        <w:t>de</w:t>
      </w:r>
      <w:r>
        <w:rPr>
          <w:spacing w:val="-6"/>
        </w:rPr>
        <w:t xml:space="preserve"> </w:t>
      </w:r>
      <w:r>
        <w:t>Abu</w:t>
      </w:r>
      <w:r>
        <w:rPr>
          <w:spacing w:val="-11"/>
        </w:rPr>
        <w:t xml:space="preserve"> </w:t>
      </w:r>
      <w:r>
        <w:t>Dhabi.</w:t>
      </w:r>
    </w:p>
    <w:p w14:paraId="298CED66" w14:textId="77777777" w:rsidR="00370836" w:rsidRDefault="00370836" w:rsidP="00370836">
      <w:pPr>
        <w:pStyle w:val="Textoindependiente"/>
        <w:jc w:val="both"/>
      </w:pPr>
    </w:p>
    <w:p w14:paraId="41166D20" w14:textId="4AEA9705" w:rsidR="00370836" w:rsidRPr="00370836" w:rsidRDefault="00370836" w:rsidP="00370836">
      <w:pPr>
        <w:pStyle w:val="Textoindependiente"/>
        <w:jc w:val="both"/>
        <w:rPr>
          <w:bCs/>
        </w:rPr>
      </w:pPr>
      <w:r w:rsidRPr="0045702E">
        <w:rPr>
          <w:rFonts w:asciiTheme="minorHAnsi" w:hAnsiTheme="minorHAnsi" w:cstheme="minorHAnsi"/>
          <w:b/>
          <w:bCs/>
          <w:color w:val="388600"/>
        </w:rPr>
        <w:t>DIA</w:t>
      </w:r>
      <w:r>
        <w:rPr>
          <w:rFonts w:asciiTheme="minorHAnsi" w:hAnsiTheme="minorHAnsi" w:cstheme="minorHAnsi"/>
          <w:b/>
          <w:bCs/>
          <w:color w:val="388600"/>
        </w:rPr>
        <w:t>6</w:t>
      </w:r>
      <w:r w:rsidRPr="0045702E">
        <w:rPr>
          <w:rFonts w:asciiTheme="minorHAnsi" w:hAnsiTheme="minorHAnsi" w:cstheme="minorHAnsi"/>
          <w:b/>
          <w:bCs/>
          <w:color w:val="388600"/>
        </w:rPr>
        <w:t>.</w:t>
      </w:r>
      <w:r w:rsidRPr="0045702E">
        <w:rPr>
          <w:color w:val="388600"/>
        </w:rPr>
        <w:t xml:space="preserve"> </w:t>
      </w:r>
      <w:r w:rsidRPr="0045702E">
        <w:rPr>
          <w:b/>
          <w:bCs/>
          <w:color w:val="388600"/>
        </w:rPr>
        <w:t>ABU</w:t>
      </w:r>
      <w:r w:rsidRPr="0045702E">
        <w:rPr>
          <w:b/>
          <w:bCs/>
          <w:color w:val="388600"/>
          <w:spacing w:val="-8"/>
        </w:rPr>
        <w:t xml:space="preserve"> </w:t>
      </w:r>
      <w:r w:rsidRPr="0045702E">
        <w:rPr>
          <w:b/>
          <w:bCs/>
          <w:color w:val="388600"/>
        </w:rPr>
        <w:t>DHABI</w:t>
      </w:r>
      <w:r w:rsidRPr="0045702E">
        <w:rPr>
          <w:b/>
          <w:bCs/>
          <w:color w:val="388600"/>
          <w:spacing w:val="-5"/>
        </w:rPr>
        <w:t xml:space="preserve"> </w:t>
      </w:r>
      <w:r>
        <w:rPr>
          <w:b/>
          <w:bCs/>
          <w:color w:val="388600"/>
          <w:spacing w:val="-5"/>
        </w:rPr>
        <w:t>– DUBAI. -</w:t>
      </w:r>
      <w:r>
        <w:t>Desayuno</w:t>
      </w:r>
      <w:r>
        <w:rPr>
          <w:spacing w:val="6"/>
        </w:rPr>
        <w:t xml:space="preserve"> </w:t>
      </w:r>
      <w:r>
        <w:t>en</w:t>
      </w:r>
      <w:r>
        <w:rPr>
          <w:spacing w:val="3"/>
        </w:rPr>
        <w:t xml:space="preserve"> </w:t>
      </w:r>
      <w:r>
        <w:t>el</w:t>
      </w:r>
      <w:r>
        <w:rPr>
          <w:spacing w:val="4"/>
        </w:rPr>
        <w:t xml:space="preserve"> </w:t>
      </w:r>
      <w:r>
        <w:t>hotel</w:t>
      </w:r>
      <w:r>
        <w:rPr>
          <w:spacing w:val="3"/>
        </w:rPr>
        <w:t xml:space="preserve"> </w:t>
      </w:r>
      <w:r>
        <w:t>en</w:t>
      </w:r>
      <w:r>
        <w:rPr>
          <w:spacing w:val="5"/>
        </w:rPr>
        <w:t xml:space="preserve"> </w:t>
      </w:r>
      <w:r>
        <w:t>Abu</w:t>
      </w:r>
      <w:r>
        <w:rPr>
          <w:spacing w:val="5"/>
        </w:rPr>
        <w:t xml:space="preserve"> </w:t>
      </w:r>
      <w:r>
        <w:t>Dhabi.</w:t>
      </w:r>
      <w:r>
        <w:rPr>
          <w:spacing w:val="7"/>
        </w:rPr>
        <w:t xml:space="preserve"> </w:t>
      </w:r>
      <w:r>
        <w:t>A</w:t>
      </w:r>
      <w:r>
        <w:rPr>
          <w:spacing w:val="5"/>
        </w:rPr>
        <w:t xml:space="preserve"> </w:t>
      </w:r>
      <w:r>
        <w:t>la</w:t>
      </w:r>
      <w:r>
        <w:rPr>
          <w:spacing w:val="2"/>
        </w:rPr>
        <w:t xml:space="preserve"> </w:t>
      </w:r>
      <w:r>
        <w:t>hora</w:t>
      </w:r>
      <w:r>
        <w:rPr>
          <w:spacing w:val="6"/>
        </w:rPr>
        <w:t xml:space="preserve"> </w:t>
      </w:r>
      <w:r>
        <w:t>acordada,</w:t>
      </w:r>
      <w:r>
        <w:rPr>
          <w:spacing w:val="6"/>
        </w:rPr>
        <w:t xml:space="preserve"> </w:t>
      </w:r>
      <w:r>
        <w:t>regreso</w:t>
      </w:r>
      <w:r>
        <w:rPr>
          <w:spacing w:val="6"/>
        </w:rPr>
        <w:t xml:space="preserve"> </w:t>
      </w:r>
      <w:r>
        <w:t>al</w:t>
      </w:r>
      <w:r>
        <w:rPr>
          <w:spacing w:val="8"/>
        </w:rPr>
        <w:t xml:space="preserve"> </w:t>
      </w:r>
      <w:r>
        <w:t>hotel</w:t>
      </w:r>
      <w:r>
        <w:rPr>
          <w:spacing w:val="2"/>
        </w:rPr>
        <w:t xml:space="preserve"> </w:t>
      </w:r>
      <w:r>
        <w:t>de</w:t>
      </w:r>
      <w:r>
        <w:rPr>
          <w:spacing w:val="4"/>
        </w:rPr>
        <w:t xml:space="preserve"> </w:t>
      </w:r>
      <w:r>
        <w:t>Dubai</w:t>
      </w:r>
      <w:r>
        <w:rPr>
          <w:spacing w:val="7"/>
        </w:rPr>
        <w:t xml:space="preserve"> </w:t>
      </w:r>
      <w:r>
        <w:t>con</w:t>
      </w:r>
      <w:r>
        <w:rPr>
          <w:spacing w:val="3"/>
        </w:rPr>
        <w:t xml:space="preserve"> </w:t>
      </w:r>
      <w:r>
        <w:t>asistencia</w:t>
      </w:r>
      <w:r>
        <w:rPr>
          <w:spacing w:val="8"/>
        </w:rPr>
        <w:t xml:space="preserve"> </w:t>
      </w:r>
      <w:r>
        <w:t>de</w:t>
      </w:r>
      <w:r>
        <w:rPr>
          <w:spacing w:val="5"/>
        </w:rPr>
        <w:t xml:space="preserve"> </w:t>
      </w:r>
      <w:r>
        <w:t>habla hispana.</w:t>
      </w:r>
      <w:r>
        <w:rPr>
          <w:spacing w:val="-46"/>
        </w:rPr>
        <w:t xml:space="preserve"> </w:t>
      </w:r>
      <w:r>
        <w:t>Resto</w:t>
      </w:r>
      <w:r>
        <w:rPr>
          <w:spacing w:val="1"/>
        </w:rPr>
        <w:t xml:space="preserve"> </w:t>
      </w:r>
      <w:r>
        <w:t>del</w:t>
      </w:r>
      <w:r>
        <w:rPr>
          <w:spacing w:val="-2"/>
        </w:rPr>
        <w:t xml:space="preserve"> </w:t>
      </w:r>
      <w:r>
        <w:t>día</w:t>
      </w:r>
      <w:r>
        <w:rPr>
          <w:spacing w:val="-5"/>
        </w:rPr>
        <w:t xml:space="preserve"> </w:t>
      </w:r>
      <w:r>
        <w:t>libre.</w:t>
      </w:r>
    </w:p>
    <w:p w14:paraId="14652A50" w14:textId="77777777" w:rsidR="00370836" w:rsidRDefault="00370836" w:rsidP="00370836">
      <w:pPr>
        <w:pStyle w:val="Textoindependiente"/>
      </w:pPr>
    </w:p>
    <w:p w14:paraId="6C93552A" w14:textId="7DAB3B61" w:rsidR="00370836" w:rsidRPr="00FB028F" w:rsidRDefault="00FB028F" w:rsidP="00FB028F">
      <w:pPr>
        <w:pStyle w:val="Textoindependiente"/>
        <w:spacing w:before="11"/>
        <w:rPr>
          <w:sz w:val="16"/>
        </w:rPr>
      </w:pPr>
      <w:r w:rsidRPr="0045702E">
        <w:rPr>
          <w:rFonts w:asciiTheme="minorHAnsi" w:hAnsiTheme="minorHAnsi" w:cstheme="minorHAnsi"/>
          <w:b/>
          <w:bCs/>
          <w:color w:val="388600"/>
        </w:rPr>
        <w:t>DIA</w:t>
      </w:r>
      <w:r>
        <w:rPr>
          <w:rFonts w:asciiTheme="minorHAnsi" w:hAnsiTheme="minorHAnsi" w:cstheme="minorHAnsi"/>
          <w:b/>
          <w:bCs/>
          <w:color w:val="388600"/>
        </w:rPr>
        <w:t>7</w:t>
      </w:r>
      <w:r w:rsidRPr="0045702E">
        <w:rPr>
          <w:rFonts w:asciiTheme="minorHAnsi" w:hAnsiTheme="minorHAnsi" w:cstheme="minorHAnsi"/>
          <w:b/>
          <w:bCs/>
          <w:color w:val="388600"/>
        </w:rPr>
        <w:t>.</w:t>
      </w:r>
      <w:r>
        <w:rPr>
          <w:color w:val="388600"/>
        </w:rPr>
        <w:t xml:space="preserve"> </w:t>
      </w:r>
      <w:r>
        <w:rPr>
          <w:b/>
          <w:bCs/>
          <w:color w:val="388600"/>
          <w:spacing w:val="-5"/>
        </w:rPr>
        <w:t xml:space="preserve"> </w:t>
      </w:r>
      <w:r>
        <w:rPr>
          <w:b/>
          <w:bCs/>
          <w:color w:val="388600"/>
          <w:spacing w:val="-5"/>
        </w:rPr>
        <w:t xml:space="preserve">DUBAI. </w:t>
      </w:r>
      <w:r w:rsidRPr="00FB028F">
        <w:rPr>
          <w:color w:val="388600"/>
          <w:spacing w:val="-5"/>
        </w:rPr>
        <w:t>-</w:t>
      </w:r>
      <w:r w:rsidRPr="00FB028F">
        <w:rPr>
          <w:sz w:val="16"/>
        </w:rPr>
        <w:t xml:space="preserve"> </w:t>
      </w:r>
      <w:r w:rsidR="00370836" w:rsidRPr="00FB028F">
        <w:t>Desayuno</w:t>
      </w:r>
      <w:r w:rsidR="00370836" w:rsidRPr="00FB028F">
        <w:rPr>
          <w:spacing w:val="-9"/>
        </w:rPr>
        <w:t xml:space="preserve"> </w:t>
      </w:r>
      <w:r w:rsidR="00370836" w:rsidRPr="00FB028F">
        <w:t>en</w:t>
      </w:r>
      <w:r w:rsidR="00370836" w:rsidRPr="00FB028F">
        <w:rPr>
          <w:spacing w:val="-9"/>
        </w:rPr>
        <w:t xml:space="preserve"> </w:t>
      </w:r>
      <w:r w:rsidR="00370836" w:rsidRPr="00FB028F">
        <w:t>el</w:t>
      </w:r>
      <w:r w:rsidR="00370836" w:rsidRPr="00FB028F">
        <w:rPr>
          <w:spacing w:val="-3"/>
        </w:rPr>
        <w:t xml:space="preserve"> </w:t>
      </w:r>
      <w:r w:rsidR="00370836" w:rsidRPr="00FB028F">
        <w:t>hotel.</w:t>
      </w:r>
      <w:r w:rsidR="00370836">
        <w:rPr>
          <w:b/>
          <w:spacing w:val="-5"/>
        </w:rPr>
        <w:t xml:space="preserve"> </w:t>
      </w:r>
      <w:r w:rsidR="00370836">
        <w:t>Check</w:t>
      </w:r>
      <w:r w:rsidR="00370836">
        <w:rPr>
          <w:spacing w:val="-7"/>
        </w:rPr>
        <w:t xml:space="preserve"> </w:t>
      </w:r>
      <w:r w:rsidR="00370836">
        <w:t>out</w:t>
      </w:r>
      <w:r w:rsidR="00370836">
        <w:rPr>
          <w:spacing w:val="-4"/>
        </w:rPr>
        <w:t xml:space="preserve"> </w:t>
      </w:r>
      <w:r w:rsidR="00370836">
        <w:t>y</w:t>
      </w:r>
      <w:r w:rsidR="00370836">
        <w:rPr>
          <w:spacing w:val="-9"/>
        </w:rPr>
        <w:t xml:space="preserve"> </w:t>
      </w:r>
      <w:r w:rsidR="00370836">
        <w:t>traslado</w:t>
      </w:r>
      <w:r w:rsidR="00370836">
        <w:rPr>
          <w:spacing w:val="-5"/>
        </w:rPr>
        <w:t xml:space="preserve"> </w:t>
      </w:r>
      <w:r w:rsidR="00370836">
        <w:t>al</w:t>
      </w:r>
      <w:r w:rsidR="00370836">
        <w:rPr>
          <w:spacing w:val="-8"/>
        </w:rPr>
        <w:t xml:space="preserve"> </w:t>
      </w:r>
      <w:r w:rsidR="00370836">
        <w:t>aeropuerto</w:t>
      </w:r>
      <w:r w:rsidR="00370836">
        <w:rPr>
          <w:spacing w:val="-6"/>
        </w:rPr>
        <w:t xml:space="preserve"> </w:t>
      </w:r>
      <w:r w:rsidR="00370836">
        <w:t>con</w:t>
      </w:r>
      <w:r w:rsidR="00370836">
        <w:rPr>
          <w:spacing w:val="-9"/>
        </w:rPr>
        <w:t xml:space="preserve"> </w:t>
      </w:r>
      <w:r w:rsidR="00370836">
        <w:t>asistencia</w:t>
      </w:r>
      <w:r w:rsidR="00370836">
        <w:rPr>
          <w:spacing w:val="-8"/>
        </w:rPr>
        <w:t xml:space="preserve"> </w:t>
      </w:r>
      <w:r w:rsidR="00370836">
        <w:t>de</w:t>
      </w:r>
      <w:r w:rsidR="00370836">
        <w:rPr>
          <w:spacing w:val="-10"/>
        </w:rPr>
        <w:t xml:space="preserve"> </w:t>
      </w:r>
      <w:r w:rsidR="00370836">
        <w:t>habla</w:t>
      </w:r>
      <w:r w:rsidR="00370836">
        <w:rPr>
          <w:spacing w:val="-8"/>
        </w:rPr>
        <w:t xml:space="preserve"> </w:t>
      </w:r>
      <w:r w:rsidR="00370836">
        <w:t>hispana.</w:t>
      </w:r>
    </w:p>
    <w:p w14:paraId="3C923522" w14:textId="77777777" w:rsidR="00370836" w:rsidRDefault="00370836" w:rsidP="0045702E">
      <w:pPr>
        <w:pStyle w:val="Textoindependiente"/>
        <w:jc w:val="both"/>
        <w:rPr>
          <w:bCs/>
        </w:rPr>
      </w:pPr>
    </w:p>
    <w:p w14:paraId="7601A7E8" w14:textId="77777777" w:rsidR="00DC50D8" w:rsidRDefault="00DC50D8" w:rsidP="00E659AC">
      <w:pPr>
        <w:tabs>
          <w:tab w:val="left" w:pos="3802"/>
        </w:tabs>
        <w:textAlignment w:val="baseline"/>
        <w:outlineLvl w:val="2"/>
        <w:rPr>
          <w:rFonts w:ascii="Montserrat" w:hAnsi="Montserrat" w:cstheme="minorHAnsi"/>
          <w:sz w:val="20"/>
          <w:szCs w:val="20"/>
          <w:lang w:val="es-PE" w:eastAsia="es-PE"/>
        </w:rPr>
      </w:pPr>
    </w:p>
    <w:p w14:paraId="7D9BA98E" w14:textId="05A575FF" w:rsidR="0097756F" w:rsidRPr="00806A1A" w:rsidRDefault="0097756F" w:rsidP="00064EF1">
      <w:pPr>
        <w:pStyle w:val="wordsection1"/>
        <w:spacing w:before="0" w:beforeAutospacing="0" w:after="0" w:afterAutospacing="0"/>
        <w:jc w:val="center"/>
        <w:rPr>
          <w:b/>
          <w:bCs/>
          <w:color w:val="000000"/>
          <w:lang w:val="es-ES_tradnl"/>
        </w:rPr>
      </w:pPr>
      <w:r w:rsidRPr="00806A1A">
        <w:rPr>
          <w:b/>
          <w:bCs/>
          <w:lang w:val="es-ES"/>
        </w:rPr>
        <w:t>Fin de nuestros servicios.</w:t>
      </w:r>
    </w:p>
    <w:p w14:paraId="57C4BAB9" w14:textId="77777777" w:rsidR="0097756F" w:rsidRDefault="0097756F" w:rsidP="0097756F">
      <w:pPr>
        <w:tabs>
          <w:tab w:val="left" w:pos="5501"/>
        </w:tabs>
        <w:jc w:val="right"/>
        <w:rPr>
          <w:rFonts w:cstheme="minorHAnsi"/>
          <w:b/>
          <w:bCs/>
          <w:sz w:val="20"/>
          <w:szCs w:val="20"/>
          <w:lang w:val="es-AR"/>
        </w:rPr>
      </w:pPr>
    </w:p>
    <w:p w14:paraId="4FE97347" w14:textId="06358A2D" w:rsidR="00D14F72" w:rsidRPr="007A5AE1" w:rsidRDefault="007A5AE1" w:rsidP="00D14F72">
      <w:pPr>
        <w:jc w:val="center"/>
        <w:rPr>
          <w:rFonts w:asciiTheme="minorHAnsi" w:hAnsiTheme="minorHAnsi" w:cstheme="minorHAnsi"/>
          <w:b/>
          <w:bCs/>
          <w:sz w:val="20"/>
          <w:szCs w:val="20"/>
          <w:lang w:val="es-PE"/>
        </w:rPr>
      </w:pPr>
      <w:r w:rsidRPr="007A5AE1">
        <w:rPr>
          <w:rFonts w:asciiTheme="minorHAnsi" w:hAnsiTheme="minorHAnsi" w:cstheme="minorHAnsi"/>
          <w:b/>
          <w:bCs/>
          <w:sz w:val="20"/>
          <w:szCs w:val="20"/>
          <w:lang w:val="es-PE"/>
        </w:rPr>
        <w:t>PRECIO POR PERSONA EN US$ DÓLARES AMERICANOS</w:t>
      </w:r>
    </w:p>
    <w:tbl>
      <w:tblPr>
        <w:tblStyle w:val="Tablaconcuadrcula"/>
        <w:tblW w:w="6279" w:type="dxa"/>
        <w:jc w:val="center"/>
        <w:tblLook w:val="04A0" w:firstRow="1" w:lastRow="0" w:firstColumn="1" w:lastColumn="0" w:noHBand="0" w:noVBand="1"/>
      </w:tblPr>
      <w:tblGrid>
        <w:gridCol w:w="3126"/>
        <w:gridCol w:w="3153"/>
      </w:tblGrid>
      <w:tr w:rsidR="009C5108" w:rsidRPr="00331CD9" w14:paraId="16F74AA1" w14:textId="77777777" w:rsidTr="009C5108">
        <w:trPr>
          <w:trHeight w:val="377"/>
          <w:jc w:val="center"/>
        </w:trPr>
        <w:tc>
          <w:tcPr>
            <w:tcW w:w="3126" w:type="dxa"/>
            <w:tcBorders>
              <w:bottom w:val="single" w:sz="4" w:space="0" w:color="auto"/>
            </w:tcBorders>
            <w:shd w:val="clear" w:color="auto" w:fill="006600"/>
          </w:tcPr>
          <w:p w14:paraId="23B6BA3D" w14:textId="7219601B" w:rsidR="009C5108" w:rsidRDefault="009C5108"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3153" w:type="dxa"/>
            <w:tcBorders>
              <w:bottom w:val="single" w:sz="4" w:space="0" w:color="auto"/>
            </w:tcBorders>
            <w:shd w:val="clear" w:color="auto" w:fill="006600"/>
          </w:tcPr>
          <w:p w14:paraId="64F409B6" w14:textId="5EF004F5" w:rsidR="009C5108" w:rsidRPr="00331CD9" w:rsidRDefault="009C5108"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r>
      <w:tr w:rsidR="009C5108" w14:paraId="7405544D" w14:textId="77777777" w:rsidTr="009C5108">
        <w:trPr>
          <w:trHeight w:val="269"/>
          <w:jc w:val="center"/>
        </w:trPr>
        <w:tc>
          <w:tcPr>
            <w:tcW w:w="3126" w:type="dxa"/>
            <w:tcBorders>
              <w:left w:val="single" w:sz="4" w:space="0" w:color="auto"/>
            </w:tcBorders>
          </w:tcPr>
          <w:p w14:paraId="6A8E63F1" w14:textId="6ADAF9C0"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TURISTA</w:t>
            </w:r>
          </w:p>
        </w:tc>
        <w:tc>
          <w:tcPr>
            <w:tcW w:w="3153" w:type="dxa"/>
          </w:tcPr>
          <w:p w14:paraId="24691723" w14:textId="2298B13C"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739</w:t>
            </w:r>
          </w:p>
        </w:tc>
      </w:tr>
      <w:tr w:rsidR="009C5108" w14:paraId="677A530D" w14:textId="77777777" w:rsidTr="009C5108">
        <w:trPr>
          <w:trHeight w:val="269"/>
          <w:jc w:val="center"/>
        </w:trPr>
        <w:tc>
          <w:tcPr>
            <w:tcW w:w="3126" w:type="dxa"/>
            <w:tcBorders>
              <w:left w:val="single" w:sz="4" w:space="0" w:color="auto"/>
            </w:tcBorders>
          </w:tcPr>
          <w:p w14:paraId="46B86941" w14:textId="7D0BBA9B"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 xml:space="preserve">SUPERIOR </w:t>
            </w:r>
          </w:p>
        </w:tc>
        <w:tc>
          <w:tcPr>
            <w:tcW w:w="3153" w:type="dxa"/>
          </w:tcPr>
          <w:p w14:paraId="4DE1B8C6" w14:textId="2AB63BBB"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753</w:t>
            </w:r>
          </w:p>
        </w:tc>
      </w:tr>
      <w:tr w:rsidR="009C5108" w14:paraId="1BA81191" w14:textId="77777777" w:rsidTr="009C5108">
        <w:trPr>
          <w:trHeight w:val="269"/>
          <w:jc w:val="center"/>
        </w:trPr>
        <w:tc>
          <w:tcPr>
            <w:tcW w:w="3126" w:type="dxa"/>
            <w:tcBorders>
              <w:left w:val="single" w:sz="4" w:space="0" w:color="auto"/>
              <w:bottom w:val="single" w:sz="4" w:space="0" w:color="auto"/>
            </w:tcBorders>
          </w:tcPr>
          <w:p w14:paraId="363CD1C4" w14:textId="7161CCB5"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 xml:space="preserve">LUJO </w:t>
            </w:r>
          </w:p>
        </w:tc>
        <w:tc>
          <w:tcPr>
            <w:tcW w:w="3153" w:type="dxa"/>
            <w:tcBorders>
              <w:bottom w:val="single" w:sz="4" w:space="0" w:color="auto"/>
            </w:tcBorders>
          </w:tcPr>
          <w:p w14:paraId="25B7EA66" w14:textId="03757ABF" w:rsidR="009C5108" w:rsidRPr="009C5108" w:rsidRDefault="009C5108"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805</w:t>
            </w:r>
          </w:p>
        </w:tc>
      </w:tr>
    </w:tbl>
    <w:p w14:paraId="2321B067" w14:textId="153BD958"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186D5E">
        <w:rPr>
          <w:rFonts w:ascii="Calibri Light" w:hAnsi="Calibri Light" w:cs="Calibri Light"/>
          <w:b/>
          <w:bCs/>
          <w:sz w:val="20"/>
          <w:szCs w:val="20"/>
          <w:lang w:val="pt-PT" w:eastAsia="en-US"/>
        </w:rPr>
        <w:t>2</w:t>
      </w:r>
      <w:r w:rsidRPr="000C1C03">
        <w:rPr>
          <w:rFonts w:ascii="Calibri Light" w:hAnsi="Calibri Light" w:cs="Calibri Light"/>
          <w:b/>
          <w:bCs/>
          <w:sz w:val="20"/>
          <w:szCs w:val="20"/>
          <w:lang w:val="pt-PT" w:eastAsia="en-US"/>
        </w:rPr>
        <w:t>% comisionable $</w:t>
      </w:r>
      <w:r w:rsidR="00FE2111">
        <w:rPr>
          <w:rFonts w:ascii="Calibri Light" w:hAnsi="Calibri Light" w:cs="Calibri Light"/>
          <w:b/>
          <w:bCs/>
          <w:sz w:val="20"/>
          <w:szCs w:val="20"/>
          <w:lang w:val="pt-PT" w:eastAsia="en-US"/>
        </w:rPr>
        <w:t>1</w:t>
      </w:r>
      <w:r w:rsidR="00186D5E">
        <w:rPr>
          <w:rFonts w:ascii="Calibri Light" w:hAnsi="Calibri Light" w:cs="Calibri Light"/>
          <w:b/>
          <w:bCs/>
          <w:sz w:val="20"/>
          <w:szCs w:val="20"/>
          <w:lang w:val="pt-PT" w:eastAsia="en-US"/>
        </w:rPr>
        <w:t xml:space="preserve">2 </w:t>
      </w:r>
      <w:r w:rsidRPr="000C1C03">
        <w:rPr>
          <w:rFonts w:ascii="Calibri Light" w:hAnsi="Calibri Light" w:cs="Calibri Light"/>
          <w:b/>
          <w:bCs/>
          <w:sz w:val="20"/>
          <w:szCs w:val="20"/>
          <w:lang w:val="pt-PT" w:eastAsia="en-US"/>
        </w:rPr>
        <w:t>de incentivo</w:t>
      </w:r>
    </w:p>
    <w:p w14:paraId="7349864B" w14:textId="77777777" w:rsidR="00D14F72" w:rsidRDefault="00D14F72" w:rsidP="00D2200A">
      <w:pPr>
        <w:pStyle w:val="Ttulo5"/>
        <w:spacing w:before="150" w:beforeAutospacing="0" w:after="150" w:afterAutospacing="0"/>
        <w:rPr>
          <w:rStyle w:val="titulodia"/>
          <w:rFonts w:asciiTheme="minorHAnsi" w:hAnsiTheme="minorHAnsi" w:cstheme="minorHAnsi"/>
          <w:b w:val="0"/>
          <w:bCs w:val="0"/>
          <w:sz w:val="18"/>
          <w:szCs w:val="18"/>
        </w:rPr>
      </w:pPr>
    </w:p>
    <w:p w14:paraId="2495760C" w14:textId="77777777" w:rsidR="009C5108" w:rsidRDefault="009C5108" w:rsidP="00D2200A">
      <w:pPr>
        <w:pStyle w:val="Ttulo5"/>
        <w:spacing w:before="150" w:beforeAutospacing="0" w:after="150" w:afterAutospacing="0"/>
        <w:rPr>
          <w:rStyle w:val="titulodia"/>
          <w:rFonts w:asciiTheme="minorHAnsi" w:hAnsiTheme="minorHAnsi" w:cstheme="minorHAnsi"/>
          <w:b w:val="0"/>
          <w:bCs w:val="0"/>
          <w:sz w:val="18"/>
          <w:szCs w:val="18"/>
        </w:rPr>
      </w:pPr>
    </w:p>
    <w:p w14:paraId="1965DB26" w14:textId="77777777" w:rsidR="00FA113C" w:rsidRDefault="00FA113C" w:rsidP="00FA113C">
      <w:pPr>
        <w:rPr>
          <w:vanish/>
        </w:rPr>
      </w:pPr>
    </w:p>
    <w:p w14:paraId="621DBBFE" w14:textId="77777777" w:rsidR="00FA113C" w:rsidRDefault="00FA113C" w:rsidP="00FA113C">
      <w:pPr>
        <w:rPr>
          <w:vanish/>
        </w:rPr>
      </w:pPr>
    </w:p>
    <w:p w14:paraId="48D19D6D" w14:textId="2D85B77D"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r w:rsidR="009C5108">
        <w:rPr>
          <w:rStyle w:val="titulodia"/>
          <w:rFonts w:asciiTheme="minorHAnsi" w:hAnsiTheme="minorHAnsi" w:cstheme="minorHAnsi"/>
          <w:b w:val="0"/>
          <w:bCs w:val="0"/>
          <w:sz w:val="22"/>
          <w:szCs w:val="22"/>
        </w:rPr>
        <w:t xml:space="preserve"> </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80"/>
        <w:gridCol w:w="1221"/>
      </w:tblGrid>
      <w:tr w:rsidR="00E800AB" w:rsidRPr="004F7285" w14:paraId="5473FCA5" w14:textId="77777777" w:rsidTr="00186D5E">
        <w:trPr>
          <w:trHeight w:val="241"/>
          <w:tblHeader/>
          <w:jc w:val="center"/>
        </w:trPr>
        <w:tc>
          <w:tcPr>
            <w:tcW w:w="7380" w:type="dxa"/>
            <w:shd w:val="clear" w:color="auto" w:fill="008000"/>
            <w:tcMar>
              <w:top w:w="75" w:type="dxa"/>
              <w:left w:w="75" w:type="dxa"/>
              <w:bottom w:w="75" w:type="dxa"/>
              <w:right w:w="75" w:type="dxa"/>
            </w:tcMar>
            <w:vAlign w:val="bottom"/>
            <w:hideMark/>
          </w:tcPr>
          <w:p w14:paraId="2C912F26" w14:textId="65FABCC9"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HOTEL </w:t>
            </w:r>
          </w:p>
        </w:tc>
        <w:tc>
          <w:tcPr>
            <w:tcW w:w="1221" w:type="dxa"/>
            <w:shd w:val="clear" w:color="auto" w:fill="008000"/>
            <w:tcMar>
              <w:top w:w="75" w:type="dxa"/>
              <w:left w:w="75" w:type="dxa"/>
              <w:bottom w:w="75" w:type="dxa"/>
              <w:right w:w="75" w:type="dxa"/>
            </w:tcMar>
            <w:vAlign w:val="bottom"/>
            <w:hideMark/>
          </w:tcPr>
          <w:p w14:paraId="6BF9425E" w14:textId="6E865EE5"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CATEGORIA </w:t>
            </w:r>
          </w:p>
        </w:tc>
      </w:tr>
      <w:tr w:rsidR="00E800AB" w:rsidRPr="00FE2111" w14:paraId="1EACA7BF" w14:textId="77777777" w:rsidTr="00186D5E">
        <w:trPr>
          <w:trHeight w:val="222"/>
          <w:jc w:val="center"/>
        </w:trPr>
        <w:tc>
          <w:tcPr>
            <w:tcW w:w="7380" w:type="dxa"/>
            <w:shd w:val="clear" w:color="auto" w:fill="FFFFFF"/>
            <w:tcMar>
              <w:top w:w="75" w:type="dxa"/>
              <w:left w:w="75" w:type="dxa"/>
              <w:bottom w:w="75" w:type="dxa"/>
              <w:right w:w="75" w:type="dxa"/>
            </w:tcMar>
          </w:tcPr>
          <w:p w14:paraId="00B02062" w14:textId="5986C729" w:rsidR="00E800AB" w:rsidRPr="009C5108" w:rsidRDefault="009C5108" w:rsidP="009C5108">
            <w:pPr>
              <w:pStyle w:val="Ttulo5"/>
              <w:spacing w:before="0" w:beforeAutospacing="0" w:after="0" w:afterAutospacing="0"/>
              <w:rPr>
                <w:rFonts w:asciiTheme="minorHAnsi" w:hAnsiTheme="minorHAnsi" w:cstheme="minorHAnsi"/>
                <w:b w:val="0"/>
                <w:bCs w:val="0"/>
                <w:sz w:val="22"/>
                <w:szCs w:val="22"/>
                <w:lang w:val="pt-PT"/>
              </w:rPr>
            </w:pPr>
            <w:r w:rsidRPr="009C5108">
              <w:rPr>
                <w:rFonts w:asciiTheme="minorHAnsi" w:hAnsiTheme="minorHAnsi" w:cstheme="minorHAnsi"/>
                <w:b w:val="0"/>
                <w:bCs w:val="0"/>
                <w:sz w:val="22"/>
                <w:szCs w:val="22"/>
                <w:u w:color="0000FF"/>
                <w:lang w:val="pt-PT"/>
              </w:rPr>
              <w:t>MD</w:t>
            </w:r>
            <w:r w:rsidRPr="009C5108">
              <w:rPr>
                <w:rFonts w:asciiTheme="minorHAnsi" w:hAnsiTheme="minorHAnsi" w:cstheme="minorHAnsi"/>
                <w:b w:val="0"/>
                <w:bCs w:val="0"/>
                <w:spacing w:val="-1"/>
                <w:sz w:val="22"/>
                <w:szCs w:val="22"/>
                <w:u w:color="0000FF"/>
                <w:lang w:val="pt-PT"/>
              </w:rPr>
              <w:t xml:space="preserve"> </w:t>
            </w:r>
            <w:r w:rsidRPr="009C5108">
              <w:rPr>
                <w:rFonts w:asciiTheme="minorHAnsi" w:hAnsiTheme="minorHAnsi" w:cstheme="minorHAnsi"/>
                <w:b w:val="0"/>
                <w:bCs w:val="0"/>
                <w:sz w:val="22"/>
                <w:szCs w:val="22"/>
                <w:u w:color="0000FF"/>
                <w:lang w:val="pt-PT"/>
              </w:rPr>
              <w:t>HOTEL</w:t>
            </w:r>
            <w:r w:rsidRPr="009C5108">
              <w:rPr>
                <w:rFonts w:asciiTheme="minorHAnsi" w:hAnsiTheme="minorHAnsi" w:cstheme="minorHAnsi"/>
                <w:b w:val="0"/>
                <w:bCs w:val="0"/>
                <w:spacing w:val="-2"/>
                <w:sz w:val="22"/>
                <w:szCs w:val="22"/>
                <w:u w:color="0000FF"/>
                <w:lang w:val="pt-PT"/>
              </w:rPr>
              <w:t xml:space="preserve"> </w:t>
            </w:r>
            <w:r w:rsidRPr="009C5108">
              <w:rPr>
                <w:rFonts w:asciiTheme="minorHAnsi" w:hAnsiTheme="minorHAnsi" w:cstheme="minorHAnsi"/>
                <w:b w:val="0"/>
                <w:bCs w:val="0"/>
                <w:sz w:val="22"/>
                <w:szCs w:val="22"/>
                <w:u w:color="0000FF"/>
                <w:lang w:val="pt-PT"/>
              </w:rPr>
              <w:t>BY</w:t>
            </w:r>
            <w:r w:rsidRPr="009C5108">
              <w:rPr>
                <w:rFonts w:asciiTheme="minorHAnsi" w:hAnsiTheme="minorHAnsi" w:cstheme="minorHAnsi"/>
                <w:b w:val="0"/>
                <w:bCs w:val="0"/>
                <w:spacing w:val="-3"/>
                <w:sz w:val="22"/>
                <w:szCs w:val="22"/>
                <w:u w:color="0000FF"/>
                <w:lang w:val="pt-PT"/>
              </w:rPr>
              <w:t xml:space="preserve"> </w:t>
            </w:r>
            <w:r w:rsidRPr="009C5108">
              <w:rPr>
                <w:rFonts w:asciiTheme="minorHAnsi" w:hAnsiTheme="minorHAnsi" w:cstheme="minorHAnsi"/>
                <w:b w:val="0"/>
                <w:bCs w:val="0"/>
                <w:sz w:val="22"/>
                <w:szCs w:val="22"/>
                <w:u w:color="0000FF"/>
                <w:lang w:val="pt-PT"/>
              </w:rPr>
              <w:t>GEWAN, SIGNATURE</w:t>
            </w:r>
            <w:r w:rsidRPr="009C5108">
              <w:rPr>
                <w:rFonts w:asciiTheme="minorHAnsi" w:hAnsiTheme="minorHAnsi" w:cstheme="minorHAnsi"/>
                <w:b w:val="0"/>
                <w:bCs w:val="0"/>
                <w:spacing w:val="-5"/>
                <w:sz w:val="22"/>
                <w:szCs w:val="22"/>
                <w:u w:color="0000FF"/>
                <w:lang w:val="pt-PT"/>
              </w:rPr>
              <w:t xml:space="preserve"> </w:t>
            </w:r>
            <w:r w:rsidRPr="009C5108">
              <w:rPr>
                <w:rFonts w:asciiTheme="minorHAnsi" w:hAnsiTheme="minorHAnsi" w:cstheme="minorHAnsi"/>
                <w:b w:val="0"/>
                <w:bCs w:val="0"/>
                <w:sz w:val="22"/>
                <w:szCs w:val="22"/>
                <w:u w:color="0000FF"/>
                <w:lang w:val="pt-PT"/>
              </w:rPr>
              <w:t xml:space="preserve">TECOM O SIMILAR o similar </w:t>
            </w:r>
          </w:p>
        </w:tc>
        <w:tc>
          <w:tcPr>
            <w:tcW w:w="1221" w:type="dxa"/>
            <w:shd w:val="clear" w:color="auto" w:fill="auto"/>
            <w:tcMar>
              <w:top w:w="75" w:type="dxa"/>
              <w:left w:w="75" w:type="dxa"/>
              <w:bottom w:w="75" w:type="dxa"/>
              <w:right w:w="75" w:type="dxa"/>
            </w:tcMar>
          </w:tcPr>
          <w:p w14:paraId="77FF7807" w14:textId="7A4F0363" w:rsidR="00E800AB"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TURISTA </w:t>
            </w:r>
          </w:p>
        </w:tc>
      </w:tr>
      <w:tr w:rsidR="009C5108" w:rsidRPr="00FE2111" w14:paraId="7BEC32E0" w14:textId="77777777" w:rsidTr="00186D5E">
        <w:trPr>
          <w:trHeight w:val="361"/>
          <w:jc w:val="center"/>
        </w:trPr>
        <w:tc>
          <w:tcPr>
            <w:tcW w:w="7380" w:type="dxa"/>
            <w:shd w:val="clear" w:color="auto" w:fill="FFFFFF"/>
            <w:tcMar>
              <w:top w:w="75" w:type="dxa"/>
              <w:left w:w="75" w:type="dxa"/>
              <w:bottom w:w="75" w:type="dxa"/>
              <w:right w:w="75" w:type="dxa"/>
            </w:tcMar>
          </w:tcPr>
          <w:p w14:paraId="747B1E12" w14:textId="3CCD1754" w:rsidR="009C5108" w:rsidRPr="009C5108" w:rsidRDefault="009C5108" w:rsidP="009C5108">
            <w:pPr>
              <w:pStyle w:val="Ttulo5"/>
              <w:spacing w:before="0" w:beforeAutospacing="0" w:after="0" w:afterAutospacing="0"/>
              <w:rPr>
                <w:rFonts w:asciiTheme="minorHAnsi" w:hAnsiTheme="minorHAnsi" w:cstheme="minorHAnsi"/>
                <w:b w:val="0"/>
                <w:bCs w:val="0"/>
                <w:sz w:val="22"/>
                <w:szCs w:val="22"/>
                <w:lang w:val="pt-PT"/>
              </w:rPr>
            </w:pPr>
            <w:r w:rsidRPr="009C5108">
              <w:rPr>
                <w:rFonts w:asciiTheme="minorHAnsi" w:hAnsiTheme="minorHAnsi" w:cstheme="minorHAnsi"/>
                <w:b w:val="0"/>
                <w:bCs w:val="0"/>
                <w:sz w:val="22"/>
                <w:szCs w:val="22"/>
                <w:u w:color="0000FF"/>
                <w:lang w:val="en-US"/>
              </w:rPr>
              <w:t>FORM</w:t>
            </w:r>
            <w:r w:rsidRPr="009C5108">
              <w:rPr>
                <w:rFonts w:asciiTheme="minorHAnsi" w:hAnsiTheme="minorHAnsi" w:cstheme="minorHAnsi"/>
                <w:b w:val="0"/>
                <w:bCs w:val="0"/>
                <w:spacing w:val="-2"/>
                <w:sz w:val="22"/>
                <w:szCs w:val="22"/>
                <w:u w:color="0000FF"/>
                <w:lang w:val="en-US"/>
              </w:rPr>
              <w:t xml:space="preserve"> </w:t>
            </w:r>
            <w:r w:rsidRPr="009C5108">
              <w:rPr>
                <w:rFonts w:asciiTheme="minorHAnsi" w:hAnsiTheme="minorHAnsi" w:cstheme="minorHAnsi"/>
                <w:b w:val="0"/>
                <w:bCs w:val="0"/>
                <w:sz w:val="22"/>
                <w:szCs w:val="22"/>
                <w:u w:color="0000FF"/>
                <w:lang w:val="en-US"/>
              </w:rPr>
              <w:t>HOTEL</w:t>
            </w:r>
            <w:r w:rsidRPr="009C5108">
              <w:rPr>
                <w:rFonts w:asciiTheme="minorHAnsi" w:hAnsiTheme="minorHAnsi" w:cstheme="minorHAnsi"/>
                <w:b w:val="0"/>
                <w:bCs w:val="0"/>
                <w:spacing w:val="-5"/>
                <w:sz w:val="22"/>
                <w:szCs w:val="22"/>
                <w:u w:color="0000FF"/>
                <w:lang w:val="en-US"/>
              </w:rPr>
              <w:t xml:space="preserve"> </w:t>
            </w:r>
            <w:r w:rsidRPr="009C5108">
              <w:rPr>
                <w:rFonts w:asciiTheme="minorHAnsi" w:hAnsiTheme="minorHAnsi" w:cstheme="minorHAnsi"/>
                <w:b w:val="0"/>
                <w:bCs w:val="0"/>
                <w:sz w:val="22"/>
                <w:szCs w:val="22"/>
                <w:u w:color="0000FF"/>
                <w:lang w:val="en-US"/>
              </w:rPr>
              <w:t>DUBAI</w:t>
            </w:r>
            <w:r w:rsidRPr="009C5108">
              <w:rPr>
                <w:rFonts w:asciiTheme="minorHAnsi" w:hAnsiTheme="minorHAnsi" w:cstheme="minorHAnsi"/>
                <w:b w:val="0"/>
                <w:bCs w:val="0"/>
                <w:spacing w:val="-3"/>
                <w:sz w:val="22"/>
                <w:szCs w:val="22"/>
                <w:u w:color="0000FF"/>
                <w:lang w:val="en-US"/>
              </w:rPr>
              <w:t xml:space="preserve"> </w:t>
            </w:r>
            <w:r w:rsidRPr="009C5108">
              <w:rPr>
                <w:rFonts w:asciiTheme="minorHAnsi" w:hAnsiTheme="minorHAnsi" w:cstheme="minorHAnsi"/>
                <w:b w:val="0"/>
                <w:bCs w:val="0"/>
                <w:sz w:val="22"/>
                <w:szCs w:val="22"/>
                <w:u w:color="0000FF"/>
                <w:lang w:val="en-US"/>
              </w:rPr>
              <w:t>BY</w:t>
            </w:r>
            <w:r w:rsidRPr="009C5108">
              <w:rPr>
                <w:rFonts w:asciiTheme="minorHAnsi" w:hAnsiTheme="minorHAnsi" w:cstheme="minorHAnsi"/>
                <w:b w:val="0"/>
                <w:bCs w:val="0"/>
                <w:spacing w:val="-4"/>
                <w:sz w:val="22"/>
                <w:szCs w:val="22"/>
                <w:u w:color="0000FF"/>
                <w:lang w:val="en-US"/>
              </w:rPr>
              <w:t xml:space="preserve"> </w:t>
            </w:r>
            <w:r w:rsidRPr="009C5108">
              <w:rPr>
                <w:rFonts w:asciiTheme="minorHAnsi" w:hAnsiTheme="minorHAnsi" w:cstheme="minorHAnsi"/>
                <w:b w:val="0"/>
                <w:bCs w:val="0"/>
                <w:sz w:val="22"/>
                <w:szCs w:val="22"/>
                <w:u w:color="0000FF"/>
                <w:lang w:val="en-US"/>
              </w:rPr>
              <w:t>MARRIOTT,</w:t>
            </w:r>
            <w:r w:rsidRPr="009C5108">
              <w:rPr>
                <w:rFonts w:asciiTheme="minorHAnsi" w:hAnsiTheme="minorHAnsi" w:cstheme="minorHAnsi"/>
                <w:b w:val="0"/>
                <w:bCs w:val="0"/>
                <w:sz w:val="22"/>
                <w:szCs w:val="22"/>
                <w:lang w:val="pt-PT"/>
              </w:rPr>
              <w:t xml:space="preserve"> </w:t>
            </w:r>
            <w:hyperlink r:id="rId7" w:history="1">
              <w:r w:rsidRPr="009C5108">
                <w:rPr>
                  <w:rFonts w:asciiTheme="minorHAnsi" w:hAnsiTheme="minorHAnsi" w:cstheme="minorHAnsi"/>
                  <w:b w:val="0"/>
                  <w:bCs w:val="0"/>
                  <w:sz w:val="22"/>
                  <w:szCs w:val="22"/>
                  <w:lang w:val="pt-PT"/>
                </w:rPr>
                <w:t xml:space="preserve"> </w:t>
              </w:r>
              <w:r w:rsidRPr="009C5108">
                <w:rPr>
                  <w:rStyle w:val="Hipervnculo"/>
                  <w:rFonts w:asciiTheme="minorHAnsi" w:hAnsiTheme="minorHAnsi" w:cstheme="minorHAnsi"/>
                  <w:b w:val="0"/>
                  <w:bCs w:val="0"/>
                  <w:color w:val="auto"/>
                  <w:sz w:val="22"/>
                  <w:szCs w:val="22"/>
                  <w:u w:val="none"/>
                  <w:lang w:val="en-US"/>
                </w:rPr>
                <w:t xml:space="preserve">MILLENNIUM AL BARSHA </w:t>
              </w:r>
            </w:hyperlink>
            <w:r w:rsidRPr="009C5108">
              <w:rPr>
                <w:rStyle w:val="Hipervnculo"/>
                <w:rFonts w:asciiTheme="minorHAnsi" w:hAnsiTheme="minorHAnsi" w:cstheme="minorHAnsi"/>
                <w:b w:val="0"/>
                <w:bCs w:val="0"/>
                <w:color w:val="auto"/>
                <w:sz w:val="22"/>
                <w:szCs w:val="22"/>
                <w:u w:val="none"/>
                <w:lang w:val="en-US"/>
              </w:rPr>
              <w:t>,</w:t>
            </w:r>
            <w:r w:rsidRPr="009C5108">
              <w:rPr>
                <w:rFonts w:asciiTheme="minorHAnsi" w:hAnsiTheme="minorHAnsi" w:cstheme="minorHAnsi"/>
                <w:b w:val="0"/>
                <w:bCs w:val="0"/>
                <w:sz w:val="22"/>
                <w:szCs w:val="22"/>
                <w:u w:color="0000FF"/>
                <w:lang w:val="pt-PT"/>
              </w:rPr>
              <w:t xml:space="preserve"> NOVOTEL</w:t>
            </w:r>
            <w:r w:rsidRPr="009C5108">
              <w:rPr>
                <w:rFonts w:asciiTheme="minorHAnsi" w:hAnsiTheme="minorHAnsi" w:cstheme="minorHAnsi"/>
                <w:b w:val="0"/>
                <w:bCs w:val="0"/>
                <w:spacing w:val="-3"/>
                <w:sz w:val="22"/>
                <w:szCs w:val="22"/>
                <w:u w:color="0000FF"/>
                <w:lang w:val="pt-PT"/>
              </w:rPr>
              <w:t xml:space="preserve"> </w:t>
            </w:r>
            <w:r w:rsidRPr="009C5108">
              <w:rPr>
                <w:rFonts w:asciiTheme="minorHAnsi" w:hAnsiTheme="minorHAnsi" w:cstheme="minorHAnsi"/>
                <w:b w:val="0"/>
                <w:bCs w:val="0"/>
                <w:sz w:val="22"/>
                <w:szCs w:val="22"/>
                <w:u w:color="0000FF"/>
                <w:lang w:val="pt-PT"/>
              </w:rPr>
              <w:t>DUBAI</w:t>
            </w:r>
            <w:r w:rsidRPr="009C5108">
              <w:rPr>
                <w:rFonts w:asciiTheme="minorHAnsi" w:hAnsiTheme="minorHAnsi" w:cstheme="minorHAnsi"/>
                <w:b w:val="0"/>
                <w:bCs w:val="0"/>
                <w:spacing w:val="-3"/>
                <w:sz w:val="22"/>
                <w:szCs w:val="22"/>
                <w:u w:color="0000FF"/>
                <w:lang w:val="pt-PT"/>
              </w:rPr>
              <w:t xml:space="preserve"> </w:t>
            </w:r>
            <w:r w:rsidRPr="009C5108">
              <w:rPr>
                <w:rFonts w:asciiTheme="minorHAnsi" w:hAnsiTheme="minorHAnsi" w:cstheme="minorHAnsi"/>
                <w:b w:val="0"/>
                <w:bCs w:val="0"/>
                <w:sz w:val="22"/>
                <w:szCs w:val="22"/>
                <w:u w:color="0000FF"/>
                <w:lang w:val="pt-PT"/>
              </w:rPr>
              <w:t>AL</w:t>
            </w:r>
            <w:r w:rsidRPr="009C5108">
              <w:rPr>
                <w:rFonts w:asciiTheme="minorHAnsi" w:hAnsiTheme="minorHAnsi" w:cstheme="minorHAnsi"/>
                <w:b w:val="0"/>
                <w:bCs w:val="0"/>
                <w:spacing w:val="-6"/>
                <w:sz w:val="22"/>
                <w:szCs w:val="22"/>
                <w:u w:color="0000FF"/>
                <w:lang w:val="pt-PT"/>
              </w:rPr>
              <w:t xml:space="preserve"> </w:t>
            </w:r>
            <w:r w:rsidRPr="009C5108">
              <w:rPr>
                <w:rFonts w:asciiTheme="minorHAnsi" w:hAnsiTheme="minorHAnsi" w:cstheme="minorHAnsi"/>
                <w:b w:val="0"/>
                <w:bCs w:val="0"/>
                <w:sz w:val="22"/>
                <w:szCs w:val="22"/>
                <w:u w:color="0000FF"/>
                <w:lang w:val="pt-PT"/>
              </w:rPr>
              <w:t xml:space="preserve">BARSHA, </w:t>
            </w:r>
            <w:hyperlink r:id="rId8" w:history="1">
              <w:r w:rsidRPr="009C5108">
                <w:rPr>
                  <w:rStyle w:val="Hipervnculo"/>
                  <w:rFonts w:asciiTheme="minorHAnsi" w:hAnsiTheme="minorHAnsi" w:cstheme="minorHAnsi"/>
                  <w:b w:val="0"/>
                  <w:bCs w:val="0"/>
                  <w:color w:val="auto"/>
                  <w:sz w:val="22"/>
                  <w:szCs w:val="22"/>
                  <w:u w:val="none"/>
                  <w:lang w:val="en-US"/>
                </w:rPr>
                <w:t>MILLENNIUM PLACE BARSHA HEIGHTS</w:t>
              </w:r>
            </w:hyperlink>
            <w:r w:rsidRPr="009C5108">
              <w:rPr>
                <w:rStyle w:val="Hipervnculo"/>
                <w:rFonts w:asciiTheme="minorHAnsi" w:hAnsiTheme="minorHAnsi" w:cstheme="minorHAnsi"/>
                <w:b w:val="0"/>
                <w:bCs w:val="0"/>
                <w:color w:val="auto"/>
                <w:sz w:val="22"/>
                <w:szCs w:val="22"/>
                <w:u w:val="none"/>
                <w:lang w:val="en-US"/>
              </w:rPr>
              <w:t xml:space="preserve">  o similar </w:t>
            </w:r>
          </w:p>
        </w:tc>
        <w:tc>
          <w:tcPr>
            <w:tcW w:w="1221" w:type="dxa"/>
            <w:shd w:val="clear" w:color="auto" w:fill="auto"/>
            <w:tcMar>
              <w:top w:w="75" w:type="dxa"/>
              <w:left w:w="75" w:type="dxa"/>
              <w:bottom w:w="75" w:type="dxa"/>
              <w:right w:w="75" w:type="dxa"/>
            </w:tcMar>
          </w:tcPr>
          <w:p w14:paraId="323D7CDF" w14:textId="037A05BA" w:rsidR="009C5108"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SUPERIOR </w:t>
            </w:r>
          </w:p>
        </w:tc>
      </w:tr>
      <w:tr w:rsidR="009C5108" w:rsidRPr="00FE2111" w14:paraId="577EFCA7" w14:textId="77777777" w:rsidTr="00186D5E">
        <w:trPr>
          <w:trHeight w:val="369"/>
          <w:jc w:val="center"/>
        </w:trPr>
        <w:tc>
          <w:tcPr>
            <w:tcW w:w="7380" w:type="dxa"/>
            <w:shd w:val="clear" w:color="auto" w:fill="FFFFFF"/>
            <w:tcMar>
              <w:top w:w="75" w:type="dxa"/>
              <w:left w:w="75" w:type="dxa"/>
              <w:bottom w:w="75" w:type="dxa"/>
              <w:right w:w="75" w:type="dxa"/>
            </w:tcMar>
          </w:tcPr>
          <w:p w14:paraId="156B8E7F" w14:textId="563A0856" w:rsidR="009C5108" w:rsidRPr="009C5108" w:rsidRDefault="009C5108" w:rsidP="009C5108">
            <w:pPr>
              <w:pStyle w:val="Ttulo5"/>
              <w:spacing w:before="0" w:beforeAutospacing="0" w:after="0" w:afterAutospacing="0"/>
              <w:rPr>
                <w:rFonts w:asciiTheme="minorHAnsi" w:hAnsiTheme="minorHAnsi" w:cstheme="minorHAnsi"/>
                <w:b w:val="0"/>
                <w:bCs w:val="0"/>
                <w:sz w:val="22"/>
                <w:szCs w:val="22"/>
              </w:rPr>
            </w:pPr>
            <w:hyperlink r:id="rId9">
              <w:r w:rsidRPr="009C5108">
                <w:rPr>
                  <w:rFonts w:asciiTheme="minorHAnsi" w:hAnsiTheme="minorHAnsi" w:cstheme="minorHAnsi"/>
                  <w:b w:val="0"/>
                  <w:bCs w:val="0"/>
                  <w:sz w:val="22"/>
                  <w:szCs w:val="22"/>
                </w:rPr>
                <w:t>MEDIA</w:t>
              </w:r>
              <w:r w:rsidRPr="009C5108">
                <w:rPr>
                  <w:rFonts w:asciiTheme="minorHAnsi" w:hAnsiTheme="minorHAnsi" w:cstheme="minorHAnsi"/>
                  <w:b w:val="0"/>
                  <w:bCs w:val="0"/>
                  <w:spacing w:val="-3"/>
                  <w:sz w:val="22"/>
                  <w:szCs w:val="22"/>
                </w:rPr>
                <w:t xml:space="preserve"> </w:t>
              </w:r>
              <w:r w:rsidRPr="009C5108">
                <w:rPr>
                  <w:rFonts w:asciiTheme="minorHAnsi" w:hAnsiTheme="minorHAnsi" w:cstheme="minorHAnsi"/>
                  <w:b w:val="0"/>
                  <w:bCs w:val="0"/>
                  <w:sz w:val="22"/>
                  <w:szCs w:val="22"/>
                </w:rPr>
                <w:t>ROTANA</w:t>
              </w:r>
            </w:hyperlink>
            <w:r w:rsidRPr="009C5108">
              <w:rPr>
                <w:rFonts w:asciiTheme="minorHAnsi" w:hAnsiTheme="minorHAnsi" w:cstheme="minorHAnsi"/>
                <w:b w:val="0"/>
                <w:bCs w:val="0"/>
                <w:sz w:val="22"/>
                <w:szCs w:val="22"/>
              </w:rPr>
              <w:t xml:space="preserve">, </w:t>
            </w:r>
            <w:hyperlink r:id="rId10">
              <w:r w:rsidRPr="009C5108">
                <w:rPr>
                  <w:rFonts w:asciiTheme="minorHAnsi" w:hAnsiTheme="minorHAnsi" w:cstheme="minorHAnsi"/>
                  <w:b w:val="0"/>
                  <w:bCs w:val="0"/>
                  <w:sz w:val="22"/>
                  <w:szCs w:val="22"/>
                </w:rPr>
                <w:t>ELITE</w:t>
              </w:r>
              <w:r w:rsidRPr="009C5108">
                <w:rPr>
                  <w:rFonts w:asciiTheme="minorHAnsi" w:hAnsiTheme="minorHAnsi" w:cstheme="minorHAnsi"/>
                  <w:b w:val="0"/>
                  <w:bCs w:val="0"/>
                  <w:spacing w:val="-3"/>
                  <w:sz w:val="22"/>
                  <w:szCs w:val="22"/>
                </w:rPr>
                <w:t xml:space="preserve"> </w:t>
              </w:r>
              <w:r w:rsidRPr="009C5108">
                <w:rPr>
                  <w:rFonts w:asciiTheme="minorHAnsi" w:hAnsiTheme="minorHAnsi" w:cstheme="minorHAnsi"/>
                  <w:b w:val="0"/>
                  <w:bCs w:val="0"/>
                  <w:sz w:val="22"/>
                  <w:szCs w:val="22"/>
                </w:rPr>
                <w:t>BYBLOS</w:t>
              </w:r>
            </w:hyperlink>
            <w:r w:rsidRPr="009C5108">
              <w:rPr>
                <w:rFonts w:asciiTheme="minorHAnsi" w:hAnsiTheme="minorHAnsi" w:cstheme="minorHAnsi"/>
                <w:b w:val="0"/>
                <w:bCs w:val="0"/>
                <w:sz w:val="22"/>
                <w:szCs w:val="22"/>
              </w:rPr>
              <w:t xml:space="preserve">, </w:t>
            </w:r>
            <w:hyperlink r:id="rId11" w:history="1">
              <w:r w:rsidRPr="009C5108">
                <w:rPr>
                  <w:rStyle w:val="Hipervnculo"/>
                  <w:rFonts w:asciiTheme="minorHAnsi" w:hAnsiTheme="minorHAnsi" w:cstheme="minorHAnsi"/>
                  <w:b w:val="0"/>
                  <w:bCs w:val="0"/>
                  <w:color w:val="auto"/>
                  <w:sz w:val="22"/>
                  <w:szCs w:val="22"/>
                  <w:u w:val="none"/>
                </w:rPr>
                <w:t>GRAND MILLENNIUM DUBAI</w:t>
              </w:r>
            </w:hyperlink>
            <w:r w:rsidRPr="009C5108">
              <w:rPr>
                <w:rStyle w:val="Hipervnculo"/>
                <w:rFonts w:asciiTheme="minorHAnsi" w:hAnsiTheme="minorHAnsi" w:cstheme="minorHAnsi"/>
                <w:b w:val="0"/>
                <w:bCs w:val="0"/>
                <w:color w:val="auto"/>
                <w:sz w:val="22"/>
                <w:szCs w:val="22"/>
                <w:u w:val="none"/>
              </w:rPr>
              <w:t xml:space="preserve"> o similar </w:t>
            </w:r>
          </w:p>
        </w:tc>
        <w:tc>
          <w:tcPr>
            <w:tcW w:w="1221" w:type="dxa"/>
            <w:shd w:val="clear" w:color="auto" w:fill="auto"/>
            <w:tcMar>
              <w:top w:w="75" w:type="dxa"/>
              <w:left w:w="75" w:type="dxa"/>
              <w:bottom w:w="75" w:type="dxa"/>
              <w:right w:w="75" w:type="dxa"/>
            </w:tcMar>
          </w:tcPr>
          <w:p w14:paraId="5A4656DB" w14:textId="0950DB38" w:rsidR="009C5108"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LUJO </w:t>
            </w:r>
          </w:p>
        </w:tc>
      </w:tr>
    </w:tbl>
    <w:p w14:paraId="23A90C36" w14:textId="77777777" w:rsidR="00771511" w:rsidRDefault="00771511" w:rsidP="00771511">
      <w:pPr>
        <w:pStyle w:val="wordsection1"/>
        <w:spacing w:before="0" w:beforeAutospacing="0" w:after="0" w:afterAutospacing="0"/>
        <w:rPr>
          <w:b/>
          <w:bCs/>
          <w:sz w:val="24"/>
          <w:szCs w:val="24"/>
          <w:lang w:val="pt-BR"/>
        </w:rPr>
      </w:pPr>
    </w:p>
    <w:p w14:paraId="49EC0EAA" w14:textId="77777777" w:rsidR="00771511" w:rsidRDefault="00771511" w:rsidP="00771511">
      <w:pPr>
        <w:pStyle w:val="wordsection1"/>
        <w:spacing w:before="0" w:beforeAutospacing="0" w:after="0" w:afterAutospacing="0"/>
        <w:rPr>
          <w:b/>
          <w:bCs/>
          <w:sz w:val="24"/>
          <w:szCs w:val="24"/>
          <w:lang w:val="pt-BR"/>
        </w:rPr>
      </w:pPr>
    </w:p>
    <w:p w14:paraId="33545C6D" w14:textId="15EE8D24" w:rsidR="00771511" w:rsidRDefault="00771511" w:rsidP="00771511">
      <w:pPr>
        <w:pStyle w:val="wordsection1"/>
        <w:spacing w:before="0" w:beforeAutospacing="0" w:after="0" w:afterAutospacing="0"/>
        <w:rPr>
          <w:b/>
          <w:bCs/>
          <w:sz w:val="24"/>
          <w:szCs w:val="24"/>
          <w:lang w:val="pt-BR"/>
        </w:rPr>
      </w:pPr>
      <w:r>
        <w:rPr>
          <w:b/>
          <w:bCs/>
          <w:sz w:val="24"/>
          <w:szCs w:val="24"/>
          <w:lang w:val="pt-BR"/>
        </w:rPr>
        <w:t>PRECIO INCLUYE</w:t>
      </w:r>
      <w:r w:rsidRPr="00EA4742">
        <w:rPr>
          <w:b/>
          <w:bCs/>
          <w:sz w:val="24"/>
          <w:szCs w:val="24"/>
          <w:lang w:val="pt-BR"/>
        </w:rPr>
        <w:t>:</w:t>
      </w:r>
    </w:p>
    <w:p w14:paraId="606F662A" w14:textId="35ADFE90" w:rsidR="00771511" w:rsidRPr="00E00C0C" w:rsidRDefault="0077151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04 noches en hotel con desayunos.</w:t>
      </w:r>
    </w:p>
    <w:p w14:paraId="62B6ACC8" w14:textId="2F41450B" w:rsidR="007A5AE1" w:rsidRPr="00E00C0C" w:rsidRDefault="007A5AE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 xml:space="preserve">02 noches en Abu Dhabi con desayunos </w:t>
      </w:r>
    </w:p>
    <w:p w14:paraId="5AFCB91A" w14:textId="35730A2F" w:rsidR="007A5AE1" w:rsidRPr="00E00C0C" w:rsidRDefault="007A5AE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 xml:space="preserve">Traslados en regular aeropuerto </w:t>
      </w:r>
      <w:r w:rsidR="00E00C0C" w:rsidRPr="00E00C0C">
        <w:rPr>
          <w:rFonts w:asciiTheme="minorHAnsi" w:hAnsiTheme="minorHAnsi" w:cstheme="minorHAnsi"/>
          <w:lang w:val="es-ES_tradnl"/>
        </w:rPr>
        <w:t xml:space="preserve">DXB /hotel / DXB con asistencia en español </w:t>
      </w:r>
    </w:p>
    <w:p w14:paraId="3CE8DF5E" w14:textId="7C80A7EF" w:rsidR="00E00C0C" w:rsidRPr="00E00C0C" w:rsidRDefault="00E00C0C"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Traslados en RE DUBAI -ABU DHABI.</w:t>
      </w:r>
    </w:p>
    <w:p w14:paraId="6EB71A81" w14:textId="77777777" w:rsidR="00E00C0C" w:rsidRPr="00E00C0C" w:rsidRDefault="000B67F4"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Visita en Dubai</w:t>
      </w:r>
      <w:r w:rsidR="00E00C0C" w:rsidRPr="00E00C0C">
        <w:rPr>
          <w:rFonts w:asciiTheme="minorHAnsi" w:hAnsiTheme="minorHAnsi" w:cstheme="minorHAnsi"/>
          <w:lang w:val="es-ES_tradnl"/>
        </w:rPr>
        <w:t xml:space="preserve"> con almuerzo</w:t>
      </w:r>
      <w:r w:rsidRPr="00E00C0C">
        <w:rPr>
          <w:rFonts w:asciiTheme="minorHAnsi" w:hAnsiTheme="minorHAnsi" w:cstheme="minorHAnsi"/>
          <w:lang w:val="es-ES_tradnl"/>
        </w:rPr>
        <w:t>.</w:t>
      </w:r>
    </w:p>
    <w:p w14:paraId="07896EBA" w14:textId="0CEE935C" w:rsidR="000B67F4" w:rsidRPr="00E00C0C" w:rsidRDefault="00E00C0C" w:rsidP="00E00C0C">
      <w:pPr>
        <w:pStyle w:val="Prrafodelista"/>
        <w:widowControl w:val="0"/>
        <w:numPr>
          <w:ilvl w:val="0"/>
          <w:numId w:val="36"/>
        </w:numPr>
        <w:tabs>
          <w:tab w:val="left" w:pos="900"/>
        </w:tabs>
        <w:autoSpaceDE w:val="0"/>
        <w:autoSpaceDN w:val="0"/>
        <w:rPr>
          <w:rFonts w:asciiTheme="minorHAnsi" w:hAnsiTheme="minorHAnsi" w:cstheme="minorHAnsi"/>
          <w:sz w:val="22"/>
          <w:szCs w:val="22"/>
        </w:rPr>
      </w:pPr>
      <w:r w:rsidRPr="00E00C0C">
        <w:rPr>
          <w:rFonts w:asciiTheme="minorHAnsi" w:hAnsiTheme="minorHAnsi" w:cstheme="minorHAnsi"/>
          <w:sz w:val="22"/>
          <w:szCs w:val="22"/>
        </w:rPr>
        <w:t>Entrada</w:t>
      </w:r>
      <w:r w:rsidRPr="00E00C0C">
        <w:rPr>
          <w:rFonts w:asciiTheme="minorHAnsi" w:hAnsiTheme="minorHAnsi" w:cstheme="minorHAnsi"/>
          <w:spacing w:val="-7"/>
          <w:sz w:val="22"/>
          <w:szCs w:val="22"/>
        </w:rPr>
        <w:t xml:space="preserve"> </w:t>
      </w:r>
      <w:r w:rsidRPr="00E00C0C">
        <w:rPr>
          <w:rFonts w:asciiTheme="minorHAnsi" w:hAnsiTheme="minorHAnsi" w:cstheme="minorHAnsi"/>
          <w:sz w:val="22"/>
          <w:szCs w:val="22"/>
        </w:rPr>
        <w:t>al</w:t>
      </w:r>
      <w:r w:rsidRPr="00E00C0C">
        <w:rPr>
          <w:rFonts w:asciiTheme="minorHAnsi" w:hAnsiTheme="minorHAnsi" w:cstheme="minorHAnsi"/>
          <w:spacing w:val="-5"/>
          <w:sz w:val="22"/>
          <w:szCs w:val="22"/>
        </w:rPr>
        <w:t xml:space="preserve"> </w:t>
      </w:r>
      <w:r w:rsidRPr="00E00C0C">
        <w:rPr>
          <w:rFonts w:asciiTheme="minorHAnsi" w:hAnsiTheme="minorHAnsi" w:cstheme="minorHAnsi"/>
          <w:sz w:val="22"/>
          <w:szCs w:val="22"/>
        </w:rPr>
        <w:t>Burj</w:t>
      </w:r>
      <w:r w:rsidRPr="00E00C0C">
        <w:rPr>
          <w:rFonts w:asciiTheme="minorHAnsi" w:hAnsiTheme="minorHAnsi" w:cstheme="minorHAnsi"/>
          <w:spacing w:val="-10"/>
          <w:sz w:val="22"/>
          <w:szCs w:val="22"/>
        </w:rPr>
        <w:t xml:space="preserve"> </w:t>
      </w:r>
      <w:r w:rsidRPr="00E00C0C">
        <w:rPr>
          <w:rFonts w:asciiTheme="minorHAnsi" w:hAnsiTheme="minorHAnsi" w:cstheme="minorHAnsi"/>
          <w:sz w:val="22"/>
          <w:szCs w:val="22"/>
        </w:rPr>
        <w:t>Khalifa</w:t>
      </w:r>
      <w:r w:rsidRPr="00E00C0C">
        <w:rPr>
          <w:rFonts w:asciiTheme="minorHAnsi" w:hAnsiTheme="minorHAnsi" w:cstheme="minorHAnsi"/>
          <w:spacing w:val="-8"/>
          <w:sz w:val="22"/>
          <w:szCs w:val="22"/>
        </w:rPr>
        <w:t xml:space="preserve"> </w:t>
      </w:r>
      <w:r w:rsidRPr="00E00C0C">
        <w:rPr>
          <w:rFonts w:asciiTheme="minorHAnsi" w:hAnsiTheme="minorHAnsi" w:cstheme="minorHAnsi"/>
          <w:sz w:val="22"/>
          <w:szCs w:val="22"/>
        </w:rPr>
        <w:t>hasta</w:t>
      </w:r>
      <w:r w:rsidRPr="00E00C0C">
        <w:rPr>
          <w:rFonts w:asciiTheme="minorHAnsi" w:hAnsiTheme="minorHAnsi" w:cstheme="minorHAnsi"/>
          <w:spacing w:val="-7"/>
          <w:sz w:val="22"/>
          <w:szCs w:val="22"/>
        </w:rPr>
        <w:t xml:space="preserve"> </w:t>
      </w:r>
      <w:r w:rsidRPr="00E00C0C">
        <w:rPr>
          <w:rFonts w:asciiTheme="minorHAnsi" w:hAnsiTheme="minorHAnsi" w:cstheme="minorHAnsi"/>
          <w:sz w:val="22"/>
          <w:szCs w:val="22"/>
        </w:rPr>
        <w:t>los</w:t>
      </w:r>
      <w:r w:rsidRPr="00E00C0C">
        <w:rPr>
          <w:rFonts w:asciiTheme="minorHAnsi" w:hAnsiTheme="minorHAnsi" w:cstheme="minorHAnsi"/>
          <w:spacing w:val="-5"/>
          <w:sz w:val="22"/>
          <w:szCs w:val="22"/>
        </w:rPr>
        <w:t xml:space="preserve"> </w:t>
      </w:r>
      <w:r w:rsidRPr="00E00C0C">
        <w:rPr>
          <w:rFonts w:asciiTheme="minorHAnsi" w:hAnsiTheme="minorHAnsi" w:cstheme="minorHAnsi"/>
          <w:sz w:val="22"/>
          <w:szCs w:val="22"/>
        </w:rPr>
        <w:t>pisos</w:t>
      </w:r>
      <w:r w:rsidRPr="00E00C0C">
        <w:rPr>
          <w:rFonts w:asciiTheme="minorHAnsi" w:hAnsiTheme="minorHAnsi" w:cstheme="minorHAnsi"/>
          <w:spacing w:val="-9"/>
          <w:sz w:val="22"/>
          <w:szCs w:val="22"/>
        </w:rPr>
        <w:t xml:space="preserve"> </w:t>
      </w:r>
      <w:r w:rsidRPr="00E00C0C">
        <w:rPr>
          <w:rFonts w:asciiTheme="minorHAnsi" w:hAnsiTheme="minorHAnsi" w:cstheme="minorHAnsi"/>
          <w:sz w:val="22"/>
          <w:szCs w:val="22"/>
        </w:rPr>
        <w:t>124/125</w:t>
      </w:r>
    </w:p>
    <w:p w14:paraId="09CE3C71" w14:textId="0FB9086A" w:rsidR="000B67F4" w:rsidRPr="00E00C0C" w:rsidRDefault="000B67F4" w:rsidP="00771511">
      <w:pPr>
        <w:pStyle w:val="wordsection1"/>
        <w:numPr>
          <w:ilvl w:val="0"/>
          <w:numId w:val="31"/>
        </w:numPr>
        <w:spacing w:before="0" w:beforeAutospacing="0" w:after="0" w:afterAutospacing="0"/>
        <w:rPr>
          <w:rFonts w:asciiTheme="minorHAnsi" w:hAnsiTheme="minorHAnsi" w:cstheme="minorHAnsi"/>
        </w:rPr>
      </w:pPr>
      <w:r w:rsidRPr="00E00C0C">
        <w:rPr>
          <w:rFonts w:asciiTheme="minorHAnsi" w:hAnsiTheme="minorHAnsi" w:cstheme="minorHAnsi"/>
        </w:rPr>
        <w:t>Visita a Abu Dhabi con almuerzo.</w:t>
      </w:r>
    </w:p>
    <w:p w14:paraId="34ED97C2" w14:textId="77777777" w:rsidR="00E00C0C" w:rsidRPr="00E00C0C" w:rsidRDefault="00E00C0C" w:rsidP="00E00C0C">
      <w:pPr>
        <w:pStyle w:val="Prrafodelista"/>
        <w:widowControl w:val="0"/>
        <w:numPr>
          <w:ilvl w:val="0"/>
          <w:numId w:val="36"/>
        </w:numPr>
        <w:tabs>
          <w:tab w:val="left" w:pos="900"/>
        </w:tabs>
        <w:autoSpaceDE w:val="0"/>
        <w:autoSpaceDN w:val="0"/>
        <w:spacing w:before="1"/>
        <w:rPr>
          <w:rFonts w:asciiTheme="minorHAnsi" w:hAnsiTheme="minorHAnsi" w:cstheme="minorHAnsi"/>
          <w:sz w:val="22"/>
          <w:szCs w:val="22"/>
        </w:rPr>
      </w:pPr>
      <w:r w:rsidRPr="00E00C0C">
        <w:rPr>
          <w:rFonts w:asciiTheme="minorHAnsi" w:hAnsiTheme="minorHAnsi" w:cstheme="minorHAnsi"/>
          <w:sz w:val="22"/>
          <w:szCs w:val="22"/>
        </w:rPr>
        <w:t>Entrada a Qasr Al Watan Abu Dhabi</w:t>
      </w:r>
    </w:p>
    <w:p w14:paraId="74DE9EF7" w14:textId="368CB055" w:rsidR="000B67F4" w:rsidRPr="00E00C0C" w:rsidRDefault="000B67F4" w:rsidP="000B67F4">
      <w:pPr>
        <w:pStyle w:val="wordsection1"/>
        <w:numPr>
          <w:ilvl w:val="0"/>
          <w:numId w:val="31"/>
        </w:numPr>
        <w:spacing w:before="0" w:beforeAutospacing="0" w:after="0" w:afterAutospacing="0"/>
        <w:rPr>
          <w:rFonts w:asciiTheme="minorHAnsi" w:hAnsiTheme="minorHAnsi" w:cstheme="minorHAnsi"/>
        </w:rPr>
      </w:pPr>
      <w:r w:rsidRPr="00E00C0C">
        <w:rPr>
          <w:rFonts w:asciiTheme="minorHAnsi" w:hAnsiTheme="minorHAnsi" w:cstheme="minorHAnsi"/>
          <w:lang w:val="es-AR"/>
        </w:rPr>
        <w:t>Safari por el desierto</w:t>
      </w:r>
      <w:r w:rsidR="00E00C0C">
        <w:rPr>
          <w:rFonts w:asciiTheme="minorHAnsi" w:hAnsiTheme="minorHAnsi" w:cstheme="minorHAnsi"/>
          <w:lang w:val="es-AR"/>
        </w:rPr>
        <w:t xml:space="preserve"> con guía en ingles</w:t>
      </w:r>
      <w:r w:rsidRPr="00E00C0C">
        <w:rPr>
          <w:rFonts w:asciiTheme="minorHAnsi" w:hAnsiTheme="minorHAnsi" w:cstheme="minorHAnsi"/>
          <w:lang w:val="es-AR"/>
        </w:rPr>
        <w:t xml:space="preserve"> con cena BBQ.</w:t>
      </w:r>
    </w:p>
    <w:p w14:paraId="3E6340B1" w14:textId="7271FD8E" w:rsidR="000B67F4" w:rsidRPr="00E00C0C" w:rsidRDefault="000B67F4" w:rsidP="000B67F4">
      <w:pPr>
        <w:pStyle w:val="wordsection1"/>
        <w:numPr>
          <w:ilvl w:val="0"/>
          <w:numId w:val="31"/>
        </w:numPr>
        <w:spacing w:before="0" w:beforeAutospacing="0" w:after="0" w:afterAutospacing="0"/>
        <w:rPr>
          <w:rFonts w:asciiTheme="minorHAnsi" w:hAnsiTheme="minorHAnsi" w:cstheme="minorHAnsi"/>
          <w:lang w:val="pt-PT"/>
        </w:rPr>
      </w:pPr>
      <w:r w:rsidRPr="00E00C0C">
        <w:rPr>
          <w:rFonts w:asciiTheme="minorHAnsi" w:hAnsiTheme="minorHAnsi" w:cstheme="minorHAnsi"/>
          <w:lang w:val="pt-PT"/>
        </w:rPr>
        <w:t>Cena a bordo de barco trtadicional DHOW</w:t>
      </w:r>
    </w:p>
    <w:p w14:paraId="0255807E" w14:textId="77777777" w:rsidR="007A5AE1" w:rsidRPr="00E00C0C" w:rsidRDefault="007A5AE1" w:rsidP="007A5AE1">
      <w:pPr>
        <w:pStyle w:val="wordsection1"/>
        <w:spacing w:before="0" w:beforeAutospacing="0" w:after="0" w:afterAutospacing="0"/>
        <w:rPr>
          <w:rFonts w:asciiTheme="minorHAnsi" w:hAnsiTheme="minorHAnsi" w:cstheme="minorHAnsi"/>
          <w:lang w:val="pt-PT"/>
        </w:rPr>
      </w:pPr>
    </w:p>
    <w:p w14:paraId="325265F3" w14:textId="77777777" w:rsidR="009C5108" w:rsidRDefault="009C5108" w:rsidP="00771511">
      <w:pPr>
        <w:pStyle w:val="wordsection1"/>
        <w:spacing w:before="0" w:beforeAutospacing="0" w:after="0" w:afterAutospacing="0"/>
        <w:rPr>
          <w:b/>
          <w:bCs/>
          <w:sz w:val="24"/>
          <w:szCs w:val="24"/>
          <w:lang w:val="pt-BR"/>
        </w:rPr>
      </w:pPr>
    </w:p>
    <w:p w14:paraId="51C8822B" w14:textId="14DE6196" w:rsidR="00771511" w:rsidRPr="000B67F4" w:rsidRDefault="00771511" w:rsidP="00771511">
      <w:pPr>
        <w:pStyle w:val="wordsection1"/>
        <w:spacing w:before="0" w:beforeAutospacing="0" w:after="0" w:afterAutospacing="0"/>
        <w:rPr>
          <w:b/>
          <w:bCs/>
          <w:sz w:val="24"/>
          <w:szCs w:val="24"/>
          <w:lang w:val="pt-BR"/>
        </w:rPr>
      </w:pPr>
      <w:r>
        <w:rPr>
          <w:b/>
          <w:bCs/>
          <w:sz w:val="24"/>
          <w:szCs w:val="24"/>
          <w:lang w:val="pt-BR"/>
        </w:rPr>
        <w:t>PRECIO NO INCLUYE</w:t>
      </w:r>
      <w:r w:rsidRPr="00EA4742">
        <w:rPr>
          <w:b/>
          <w:bCs/>
          <w:sz w:val="24"/>
          <w:szCs w:val="24"/>
          <w:lang w:val="pt-BR"/>
        </w:rPr>
        <w:t>:</w:t>
      </w:r>
    </w:p>
    <w:p w14:paraId="5B65B1F3" w14:textId="5A89C76E" w:rsidR="00D2200A" w:rsidRDefault="00771511"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
        </w:rPr>
        <w:t xml:space="preserve">Propinas </w:t>
      </w:r>
      <w:r>
        <w:rPr>
          <w:rFonts w:asciiTheme="minorHAnsi" w:hAnsiTheme="minorHAnsi" w:cstheme="minorHAnsi"/>
          <w:sz w:val="20"/>
          <w:szCs w:val="20"/>
          <w:lang w:val="es-ES"/>
        </w:rPr>
        <w:t>en Dubai</w:t>
      </w:r>
      <w:r w:rsidRPr="00771511">
        <w:rPr>
          <w:rFonts w:asciiTheme="minorHAnsi" w:hAnsiTheme="minorHAnsi" w:cstheme="minorHAnsi"/>
          <w:sz w:val="20"/>
          <w:szCs w:val="20"/>
          <w:lang w:val="es-ES"/>
        </w:rPr>
        <w:t xml:space="preserve"> (</w:t>
      </w:r>
      <w:r>
        <w:rPr>
          <w:rFonts w:asciiTheme="minorHAnsi" w:hAnsiTheme="minorHAnsi" w:cstheme="minorHAnsi"/>
          <w:sz w:val="20"/>
          <w:szCs w:val="20"/>
          <w:lang w:val="es-ES"/>
        </w:rPr>
        <w:t>US$</w:t>
      </w:r>
      <w:r w:rsidRPr="00771511">
        <w:rPr>
          <w:rFonts w:asciiTheme="minorHAnsi" w:hAnsiTheme="minorHAnsi" w:cstheme="minorHAnsi"/>
          <w:sz w:val="20"/>
          <w:szCs w:val="20"/>
          <w:lang w:val="es-ES"/>
        </w:rPr>
        <w:t>25 por persona</w:t>
      </w:r>
      <w:r>
        <w:rPr>
          <w:rFonts w:asciiTheme="minorHAnsi" w:hAnsiTheme="minorHAnsi" w:cstheme="minorHAnsi"/>
          <w:sz w:val="20"/>
          <w:szCs w:val="20"/>
          <w:lang w:val="es-ES"/>
        </w:rPr>
        <w:t xml:space="preserve">. No incluye las propinas </w:t>
      </w:r>
      <w:r w:rsidRPr="00771511">
        <w:rPr>
          <w:rFonts w:asciiTheme="minorHAnsi" w:hAnsiTheme="minorHAnsi" w:cstheme="minorHAnsi"/>
          <w:sz w:val="20"/>
          <w:szCs w:val="20"/>
          <w:lang w:val="es-ES"/>
        </w:rPr>
        <w:t>del guía</w:t>
      </w:r>
      <w:r w:rsidRPr="00771511">
        <w:rPr>
          <w:rFonts w:asciiTheme="minorHAnsi" w:hAnsiTheme="minorHAnsi" w:cstheme="minorHAnsi"/>
          <w:sz w:val="20"/>
          <w:szCs w:val="20"/>
          <w:lang w:val="es-AR"/>
        </w:rPr>
        <w:t>).</w:t>
      </w:r>
    </w:p>
    <w:p w14:paraId="616092B1" w14:textId="3165362C"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Visitas opcionales, no mencionadas como incluidas.</w:t>
      </w:r>
    </w:p>
    <w:p w14:paraId="50E86D10" w14:textId="75A0690E"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C</w:t>
      </w:r>
      <w:r w:rsidRPr="00771511">
        <w:rPr>
          <w:rFonts w:asciiTheme="minorHAnsi" w:hAnsiTheme="minorHAnsi" w:cstheme="minorHAnsi"/>
          <w:sz w:val="20"/>
          <w:szCs w:val="20"/>
          <w:lang w:val="es-ES"/>
        </w:rPr>
        <w:t xml:space="preserve">omidas y bebidas que no están mencionadas como incluidas.  </w:t>
      </w:r>
    </w:p>
    <w:p w14:paraId="068E527D" w14:textId="1A7C15ED" w:rsidR="000B67F4" w:rsidRPr="00771511" w:rsidRDefault="000B67F4"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lastRenderedPageBreak/>
        <w:t>Bebidas durante las comidas</w:t>
      </w:r>
    </w:p>
    <w:p w14:paraId="244298E1"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Extras y gastos personales.  </w:t>
      </w:r>
    </w:p>
    <w:p w14:paraId="4284D9AF" w14:textId="77777777"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Vuelos internacionales y domésticos.</w:t>
      </w:r>
    </w:p>
    <w:p w14:paraId="589BA15C" w14:textId="5310DB15" w:rsidR="00B65F58"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Tarjeta de seguro de asistencia de viaje</w:t>
      </w:r>
    </w:p>
    <w:p w14:paraId="61C9EB2A" w14:textId="78ABB4A6" w:rsidR="00B65F58" w:rsidRPr="00771511"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Boletos aéreos internacionales.</w:t>
      </w:r>
    </w:p>
    <w:p w14:paraId="7D9FEBC8" w14:textId="2A6DAAC4" w:rsidR="00771511" w:rsidRPr="00771511" w:rsidRDefault="00474739"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Tasas de estancia hoteleras (se paga directamente en el destino).</w:t>
      </w:r>
    </w:p>
    <w:p w14:paraId="7B25565B"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sidRPr="00771511">
        <w:rPr>
          <w:rFonts w:asciiTheme="minorHAnsi" w:hAnsiTheme="minorHAnsi" w:cstheme="minorHAnsi"/>
          <w:sz w:val="20"/>
          <w:szCs w:val="20"/>
          <w:lang w:val="es-ES"/>
        </w:rPr>
        <w:t>Cualquier servicio no mencionado como incluido.</w:t>
      </w:r>
    </w:p>
    <w:p w14:paraId="626EE741" w14:textId="5DF199B9"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Seguros </w:t>
      </w:r>
      <w:r>
        <w:rPr>
          <w:rFonts w:asciiTheme="minorHAnsi" w:hAnsiTheme="minorHAnsi" w:cstheme="minorHAnsi"/>
          <w:sz w:val="20"/>
          <w:szCs w:val="20"/>
        </w:rPr>
        <w:t>de asistencia de viaje obligatorio</w:t>
      </w:r>
    </w:p>
    <w:p w14:paraId="1FB4E711" w14:textId="77777777" w:rsidR="0094398D" w:rsidRPr="00447B06" w:rsidRDefault="0094398D" w:rsidP="0094398D">
      <w:pPr>
        <w:pStyle w:val="Ttulo5"/>
        <w:spacing w:before="0" w:beforeAutospacing="0" w:after="0" w:afterAutospacing="0"/>
        <w:jc w:val="both"/>
        <w:rPr>
          <w:rFonts w:asciiTheme="minorHAnsi" w:hAnsiTheme="minorHAnsi" w:cstheme="minorHAnsi"/>
          <w:b w:val="0"/>
          <w:bCs w:val="0"/>
          <w:sz w:val="18"/>
          <w:szCs w:val="18"/>
        </w:rPr>
      </w:pPr>
    </w:p>
    <w:p w14:paraId="6B131837" w14:textId="77777777" w:rsidR="00DC50D8" w:rsidRDefault="00DC50D8" w:rsidP="00D14F72">
      <w:pPr>
        <w:pStyle w:val="Sinespaciado"/>
        <w:rPr>
          <w:rFonts w:cstheme="minorHAnsi"/>
          <w:b/>
          <w:bCs/>
          <w:sz w:val="15"/>
          <w:szCs w:val="15"/>
          <w:lang w:eastAsia="es-PE"/>
        </w:rPr>
      </w:pPr>
    </w:p>
    <w:p w14:paraId="349FA5F2" w14:textId="026EADED"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F2978D" w14:textId="77777777" w:rsidR="00467B67"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w:t>
      </w:r>
    </w:p>
    <w:p w14:paraId="45CF7B7E" w14:textId="3AA2F933"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 xml:space="preserve">Precios aplican para mínimo 02 PAX pagantes y viajando juntos. </w:t>
      </w:r>
    </w:p>
    <w:p w14:paraId="32E278D2" w14:textId="120F6B6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Precios cotizados y válidos en servicio compartido.</w:t>
      </w:r>
    </w:p>
    <w:p w14:paraId="10B1C63B" w14:textId="63ACBCCA" w:rsidR="009C5108" w:rsidRDefault="009C5108" w:rsidP="00D14F72">
      <w:pPr>
        <w:pStyle w:val="Sinespaciado"/>
        <w:numPr>
          <w:ilvl w:val="0"/>
          <w:numId w:val="28"/>
        </w:numPr>
        <w:rPr>
          <w:rFonts w:cstheme="minorHAnsi"/>
          <w:sz w:val="15"/>
          <w:szCs w:val="15"/>
          <w:lang w:eastAsia="es-PE"/>
        </w:rPr>
      </w:pPr>
      <w:r>
        <w:rPr>
          <w:rFonts w:cstheme="minorHAnsi"/>
          <w:sz w:val="15"/>
          <w:szCs w:val="15"/>
          <w:lang w:eastAsia="es-PE"/>
        </w:rPr>
        <w:t>El orden de las visitas puede sufrir cambios sin previo aviso, respetando los lugares a visitar y las actividades mencionadas como incluidas.</w:t>
      </w:r>
    </w:p>
    <w:p w14:paraId="1C594DDC" w14:textId="06F1626D"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Precios no válidos para fechas de eventos especiales y ferias en los destinos y fechas de Champion League.</w:t>
      </w:r>
    </w:p>
    <w:p w14:paraId="6BAE10C6" w14:textId="13E71745" w:rsidR="00D14F72" w:rsidRPr="00467B67" w:rsidRDefault="00467B67" w:rsidP="00D14F72">
      <w:pPr>
        <w:pStyle w:val="Sinespaciado"/>
        <w:numPr>
          <w:ilvl w:val="0"/>
          <w:numId w:val="28"/>
        </w:numPr>
        <w:rPr>
          <w:rFonts w:cstheme="minorHAnsi"/>
          <w:b/>
          <w:bCs/>
          <w:sz w:val="15"/>
          <w:szCs w:val="15"/>
          <w:lang w:eastAsia="es-PE"/>
        </w:rPr>
      </w:pPr>
      <w:r w:rsidRPr="00467B67">
        <w:rPr>
          <w:rFonts w:cstheme="minorHAnsi"/>
          <w:b/>
          <w:bCs/>
          <w:sz w:val="15"/>
          <w:szCs w:val="15"/>
          <w:lang w:eastAsia="es-PE"/>
        </w:rPr>
        <w:t>Horario de CHECK IN EN LOS HOTELES 15:00 // CHECK OUT 12:00 (medio día)</w:t>
      </w:r>
      <w:r w:rsidR="00D14F72" w:rsidRPr="00467B67">
        <w:rPr>
          <w:rFonts w:cstheme="minorHAnsi"/>
          <w:b/>
          <w:bCs/>
          <w:sz w:val="15"/>
          <w:szCs w:val="15"/>
          <w:lang w:eastAsia="es-PE"/>
        </w:rPr>
        <w:t xml:space="preserve">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631321E2"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0995AFCE" w14:textId="539A3C1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El orden de las visitas, puede cambiar en destino sin previo aviso.</w:t>
      </w:r>
    </w:p>
    <w:p w14:paraId="0236B236" w14:textId="266EA96C" w:rsidR="00467B67" w:rsidRPr="00B65F58" w:rsidRDefault="00467B67" w:rsidP="00D14F72">
      <w:pPr>
        <w:pStyle w:val="Sinespaciado"/>
        <w:numPr>
          <w:ilvl w:val="0"/>
          <w:numId w:val="28"/>
        </w:numPr>
        <w:rPr>
          <w:rFonts w:cstheme="minorHAnsi"/>
          <w:sz w:val="15"/>
          <w:szCs w:val="15"/>
          <w:lang w:eastAsia="es-PE"/>
        </w:rPr>
      </w:pPr>
      <w:r w:rsidRPr="00B65F58">
        <w:rPr>
          <w:rFonts w:cstheme="minorHAnsi"/>
          <w:sz w:val="15"/>
          <w:szCs w:val="15"/>
          <w:lang w:eastAsia="es-PE"/>
        </w:rPr>
        <w:t xml:space="preserve">Precios no válidos para </w:t>
      </w:r>
      <w:r w:rsidR="00B65F58" w:rsidRPr="00B65F58">
        <w:rPr>
          <w:rFonts w:cstheme="minorHAnsi"/>
          <w:sz w:val="15"/>
          <w:szCs w:val="15"/>
          <w:lang w:eastAsia="es-PE"/>
        </w:rPr>
        <w:t xml:space="preserve">días festivos, navidad, años nuevo y </w:t>
      </w:r>
      <w:r w:rsidR="00B65F58">
        <w:rPr>
          <w:rFonts w:cstheme="minorHAnsi"/>
          <w:sz w:val="15"/>
          <w:szCs w:val="15"/>
          <w:lang w:eastAsia="es-PE"/>
        </w:rPr>
        <w:t>fechas festivas en destino.</w:t>
      </w:r>
    </w:p>
    <w:p w14:paraId="13E84482" w14:textId="59CF07E2"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r w:rsidR="00B65F58">
        <w:rPr>
          <w:rFonts w:cstheme="minorHAnsi"/>
          <w:sz w:val="15"/>
          <w:szCs w:val="15"/>
          <w:lang w:eastAsia="es-PE"/>
        </w:rPr>
        <w:t>del total pagado.</w:t>
      </w:r>
    </w:p>
    <w:p w14:paraId="1F39327A" w14:textId="77777777"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1170EBE7" w14:textId="68E78D9D" w:rsidR="004D08AB" w:rsidRDefault="004D08AB" w:rsidP="00D14F72">
      <w:pPr>
        <w:pStyle w:val="Prrafodelista"/>
        <w:numPr>
          <w:ilvl w:val="0"/>
          <w:numId w:val="28"/>
        </w:numPr>
        <w:rPr>
          <w:rFonts w:asciiTheme="minorHAnsi" w:hAnsiTheme="minorHAnsi" w:cstheme="minorHAnsi"/>
          <w:sz w:val="15"/>
          <w:szCs w:val="15"/>
          <w:lang w:val="es-PE"/>
        </w:rPr>
      </w:pPr>
      <w:r w:rsidRPr="004D08AB">
        <w:rPr>
          <w:rFonts w:asciiTheme="minorHAnsi" w:hAnsiTheme="minorHAnsi" w:cstheme="minorHAnsi"/>
          <w:sz w:val="15"/>
          <w:szCs w:val="15"/>
          <w:lang w:val="es-PE"/>
        </w:rPr>
        <w:t>Precios válidos para comprar hasta</w:t>
      </w:r>
      <w:r>
        <w:rPr>
          <w:rFonts w:asciiTheme="minorHAnsi" w:hAnsiTheme="minorHAnsi" w:cstheme="minorHAnsi"/>
          <w:sz w:val="15"/>
          <w:szCs w:val="15"/>
          <w:lang w:val="es-PE"/>
        </w:rPr>
        <w:t xml:space="preserve"> el </w:t>
      </w:r>
      <w:r w:rsidR="0025376B">
        <w:rPr>
          <w:rFonts w:asciiTheme="minorHAnsi" w:hAnsiTheme="minorHAnsi" w:cstheme="minorHAnsi"/>
          <w:sz w:val="15"/>
          <w:szCs w:val="15"/>
          <w:lang w:val="es-PE"/>
        </w:rPr>
        <w:t>20</w:t>
      </w:r>
      <w:r>
        <w:rPr>
          <w:rFonts w:asciiTheme="minorHAnsi" w:hAnsiTheme="minorHAnsi" w:cstheme="minorHAnsi"/>
          <w:sz w:val="15"/>
          <w:szCs w:val="15"/>
          <w:lang w:val="es-PE"/>
        </w:rPr>
        <w:t>/09/2025</w:t>
      </w:r>
    </w:p>
    <w:p w14:paraId="5C51853E" w14:textId="151F55E1" w:rsidR="004D08AB" w:rsidRPr="004D08AB" w:rsidRDefault="004D08AB" w:rsidP="00D14F72">
      <w:pPr>
        <w:pStyle w:val="Prrafodelista"/>
        <w:numPr>
          <w:ilvl w:val="0"/>
          <w:numId w:val="28"/>
        </w:numPr>
        <w:rPr>
          <w:rFonts w:asciiTheme="minorHAnsi" w:hAnsiTheme="minorHAnsi" w:cstheme="minorHAnsi"/>
          <w:sz w:val="15"/>
          <w:szCs w:val="15"/>
          <w:lang w:val="es-PE"/>
        </w:rPr>
      </w:pPr>
      <w:r>
        <w:rPr>
          <w:rFonts w:asciiTheme="minorHAnsi" w:hAnsiTheme="minorHAnsi" w:cstheme="minorHAnsi"/>
          <w:sz w:val="15"/>
          <w:szCs w:val="15"/>
          <w:lang w:val="es-PE"/>
        </w:rPr>
        <w:t>Válido para viajar del 01/0</w:t>
      </w:r>
      <w:r w:rsidR="0025376B">
        <w:rPr>
          <w:rFonts w:asciiTheme="minorHAnsi" w:hAnsiTheme="minorHAnsi" w:cstheme="minorHAnsi"/>
          <w:sz w:val="15"/>
          <w:szCs w:val="15"/>
          <w:lang w:val="es-PE"/>
        </w:rPr>
        <w:t>9</w:t>
      </w:r>
      <w:r>
        <w:rPr>
          <w:rFonts w:asciiTheme="minorHAnsi" w:hAnsiTheme="minorHAnsi" w:cstheme="minorHAnsi"/>
          <w:sz w:val="15"/>
          <w:szCs w:val="15"/>
          <w:lang w:val="es-PE"/>
        </w:rPr>
        <w:t xml:space="preserve">/2025 al </w:t>
      </w:r>
      <w:r w:rsidR="0025376B">
        <w:rPr>
          <w:rFonts w:asciiTheme="minorHAnsi" w:hAnsiTheme="minorHAnsi" w:cstheme="minorHAnsi"/>
          <w:sz w:val="15"/>
          <w:szCs w:val="15"/>
          <w:lang w:val="es-PE"/>
        </w:rPr>
        <w:t>30</w:t>
      </w:r>
      <w:r>
        <w:rPr>
          <w:rFonts w:asciiTheme="minorHAnsi" w:hAnsiTheme="minorHAnsi" w:cstheme="minorHAnsi"/>
          <w:sz w:val="15"/>
          <w:szCs w:val="15"/>
          <w:lang w:val="es-PE"/>
        </w:rPr>
        <w:t>/09/2025</w:t>
      </w:r>
    </w:p>
    <w:p w14:paraId="6D521817" w14:textId="77777777" w:rsidR="00D14F72" w:rsidRPr="004D08AB"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4D08AB" w:rsidSect="00FB028F">
      <w:headerReference w:type="default" r:id="rId12"/>
      <w:footerReference w:type="default" r:id="rId13"/>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C829" w14:textId="77777777" w:rsidR="00085264" w:rsidRDefault="00085264" w:rsidP="00EB2E6A">
      <w:r>
        <w:separator/>
      </w:r>
    </w:p>
  </w:endnote>
  <w:endnote w:type="continuationSeparator" w:id="0">
    <w:p w14:paraId="7C454BE9" w14:textId="77777777" w:rsidR="00085264" w:rsidRDefault="0008526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2EC2" w14:textId="77777777" w:rsidR="00085264" w:rsidRDefault="00085264" w:rsidP="00EB2E6A">
      <w:r>
        <w:separator/>
      </w:r>
    </w:p>
  </w:footnote>
  <w:footnote w:type="continuationSeparator" w:id="0">
    <w:p w14:paraId="19C57B04" w14:textId="77777777" w:rsidR="00085264" w:rsidRDefault="0008526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779827492" name="Imagen 1779827492"/>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4D2EDB"/>
    <w:multiLevelType w:val="hybridMultilevel"/>
    <w:tmpl w:val="71F405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463C7E"/>
    <w:multiLevelType w:val="hybridMultilevel"/>
    <w:tmpl w:val="EB70B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714EB"/>
    <w:multiLevelType w:val="multilevel"/>
    <w:tmpl w:val="242714EB"/>
    <w:lvl w:ilvl="0">
      <w:numFmt w:val="bullet"/>
      <w:lvlText w:val=""/>
      <w:lvlJc w:val="left"/>
      <w:pPr>
        <w:ind w:left="900" w:hanging="437"/>
      </w:pPr>
      <w:rPr>
        <w:rFonts w:ascii="Wingdings" w:eastAsia="Wingdings" w:hAnsi="Wingdings" w:cs="Wingdings" w:hint="default"/>
        <w:w w:val="100"/>
        <w:sz w:val="22"/>
        <w:szCs w:val="22"/>
        <w:lang w:val="es-ES" w:eastAsia="en-US" w:bidi="ar-SA"/>
      </w:rPr>
    </w:lvl>
    <w:lvl w:ilvl="1">
      <w:numFmt w:val="bullet"/>
      <w:lvlText w:val=""/>
      <w:lvlJc w:val="left"/>
      <w:pPr>
        <w:ind w:left="900" w:hanging="293"/>
      </w:pPr>
      <w:rPr>
        <w:rFonts w:ascii="Wingdings" w:eastAsia="Wingdings" w:hAnsi="Wingdings" w:cs="Wingdings" w:hint="default"/>
        <w:w w:val="100"/>
        <w:sz w:val="22"/>
        <w:szCs w:val="22"/>
        <w:lang w:val="es-ES" w:eastAsia="en-US" w:bidi="ar-SA"/>
      </w:rPr>
    </w:lvl>
    <w:lvl w:ilvl="2">
      <w:numFmt w:val="bullet"/>
      <w:lvlText w:val="•"/>
      <w:lvlJc w:val="left"/>
      <w:pPr>
        <w:ind w:left="3051" w:hanging="293"/>
      </w:pPr>
      <w:rPr>
        <w:rFonts w:hint="default"/>
        <w:lang w:val="es-ES" w:eastAsia="en-US" w:bidi="ar-SA"/>
      </w:rPr>
    </w:lvl>
    <w:lvl w:ilvl="3">
      <w:numFmt w:val="bullet"/>
      <w:lvlText w:val="•"/>
      <w:lvlJc w:val="left"/>
      <w:pPr>
        <w:ind w:left="4127" w:hanging="293"/>
      </w:pPr>
      <w:rPr>
        <w:rFonts w:hint="default"/>
        <w:lang w:val="es-ES" w:eastAsia="en-US" w:bidi="ar-SA"/>
      </w:rPr>
    </w:lvl>
    <w:lvl w:ilvl="4">
      <w:numFmt w:val="bullet"/>
      <w:lvlText w:val="•"/>
      <w:lvlJc w:val="left"/>
      <w:pPr>
        <w:ind w:left="5203" w:hanging="293"/>
      </w:pPr>
      <w:rPr>
        <w:rFonts w:hint="default"/>
        <w:lang w:val="es-ES" w:eastAsia="en-US" w:bidi="ar-SA"/>
      </w:rPr>
    </w:lvl>
    <w:lvl w:ilvl="5">
      <w:numFmt w:val="bullet"/>
      <w:lvlText w:val="•"/>
      <w:lvlJc w:val="left"/>
      <w:pPr>
        <w:ind w:left="6279" w:hanging="293"/>
      </w:pPr>
      <w:rPr>
        <w:rFonts w:hint="default"/>
        <w:lang w:val="es-ES" w:eastAsia="en-US" w:bidi="ar-SA"/>
      </w:rPr>
    </w:lvl>
    <w:lvl w:ilvl="6">
      <w:numFmt w:val="bullet"/>
      <w:lvlText w:val="•"/>
      <w:lvlJc w:val="left"/>
      <w:pPr>
        <w:ind w:left="7355" w:hanging="293"/>
      </w:pPr>
      <w:rPr>
        <w:rFonts w:hint="default"/>
        <w:lang w:val="es-ES" w:eastAsia="en-US" w:bidi="ar-SA"/>
      </w:rPr>
    </w:lvl>
    <w:lvl w:ilvl="7">
      <w:numFmt w:val="bullet"/>
      <w:lvlText w:val="•"/>
      <w:lvlJc w:val="left"/>
      <w:pPr>
        <w:ind w:left="8431" w:hanging="293"/>
      </w:pPr>
      <w:rPr>
        <w:rFonts w:hint="default"/>
        <w:lang w:val="es-ES" w:eastAsia="en-US" w:bidi="ar-SA"/>
      </w:rPr>
    </w:lvl>
    <w:lvl w:ilvl="8">
      <w:numFmt w:val="bullet"/>
      <w:lvlText w:val="•"/>
      <w:lvlJc w:val="left"/>
      <w:pPr>
        <w:ind w:left="9507" w:hanging="293"/>
      </w:pPr>
      <w:rPr>
        <w:rFonts w:hint="default"/>
        <w:lang w:val="es-ES" w:eastAsia="en-US" w:bidi="ar-SA"/>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3"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5"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6"/>
  </w:num>
  <w:num w:numId="2" w16cid:durableId="733550977">
    <w:abstractNumId w:val="22"/>
  </w:num>
  <w:num w:numId="3" w16cid:durableId="1799448014">
    <w:abstractNumId w:val="10"/>
  </w:num>
  <w:num w:numId="4" w16cid:durableId="1339120170">
    <w:abstractNumId w:val="9"/>
  </w:num>
  <w:num w:numId="5" w16cid:durableId="1421487097">
    <w:abstractNumId w:val="13"/>
  </w:num>
  <w:num w:numId="6" w16cid:durableId="761603774">
    <w:abstractNumId w:val="31"/>
  </w:num>
  <w:num w:numId="7" w16cid:durableId="705911881">
    <w:abstractNumId w:val="24"/>
  </w:num>
  <w:num w:numId="8" w16cid:durableId="262541904">
    <w:abstractNumId w:val="4"/>
  </w:num>
  <w:num w:numId="9" w16cid:durableId="237325122">
    <w:abstractNumId w:val="7"/>
  </w:num>
  <w:num w:numId="10" w16cid:durableId="1148934098">
    <w:abstractNumId w:val="20"/>
  </w:num>
  <w:num w:numId="11" w16cid:durableId="78063930">
    <w:abstractNumId w:val="14"/>
  </w:num>
  <w:num w:numId="12" w16cid:durableId="11299062">
    <w:abstractNumId w:val="29"/>
  </w:num>
  <w:num w:numId="13" w16cid:durableId="159396191">
    <w:abstractNumId w:val="3"/>
  </w:num>
  <w:num w:numId="14" w16cid:durableId="1883900468">
    <w:abstractNumId w:val="19"/>
  </w:num>
  <w:num w:numId="15" w16cid:durableId="1119951669">
    <w:abstractNumId w:val="35"/>
  </w:num>
  <w:num w:numId="16" w16cid:durableId="1443502198">
    <w:abstractNumId w:val="12"/>
  </w:num>
  <w:num w:numId="17" w16cid:durableId="1631864288">
    <w:abstractNumId w:val="6"/>
  </w:num>
  <w:num w:numId="18" w16cid:durableId="854543130">
    <w:abstractNumId w:val="27"/>
  </w:num>
  <w:num w:numId="19" w16cid:durableId="1906448853">
    <w:abstractNumId w:val="21"/>
  </w:num>
  <w:num w:numId="20" w16cid:durableId="102574453">
    <w:abstractNumId w:val="2"/>
  </w:num>
  <w:num w:numId="21" w16cid:durableId="1163089097">
    <w:abstractNumId w:val="32"/>
  </w:num>
  <w:num w:numId="22" w16cid:durableId="1734498953">
    <w:abstractNumId w:val="11"/>
  </w:num>
  <w:num w:numId="23" w16cid:durableId="1686858360">
    <w:abstractNumId w:val="26"/>
  </w:num>
  <w:num w:numId="24" w16cid:durableId="721635263">
    <w:abstractNumId w:val="33"/>
  </w:num>
  <w:num w:numId="25" w16cid:durableId="495145803">
    <w:abstractNumId w:val="17"/>
  </w:num>
  <w:num w:numId="26" w16cid:durableId="1789933670">
    <w:abstractNumId w:val="30"/>
  </w:num>
  <w:num w:numId="27" w16cid:durableId="2071490605">
    <w:abstractNumId w:val="18"/>
  </w:num>
  <w:num w:numId="28" w16cid:durableId="900288820">
    <w:abstractNumId w:val="0"/>
  </w:num>
  <w:num w:numId="29" w16cid:durableId="1291203370">
    <w:abstractNumId w:val="23"/>
  </w:num>
  <w:num w:numId="30" w16cid:durableId="1866868679">
    <w:abstractNumId w:val="34"/>
  </w:num>
  <w:num w:numId="31" w16cid:durableId="846208737">
    <w:abstractNumId w:val="28"/>
  </w:num>
  <w:num w:numId="32" w16cid:durableId="1958949036">
    <w:abstractNumId w:val="25"/>
  </w:num>
  <w:num w:numId="33" w16cid:durableId="1034765394">
    <w:abstractNumId w:val="15"/>
  </w:num>
  <w:num w:numId="34" w16cid:durableId="492841599">
    <w:abstractNumId w:val="5"/>
  </w:num>
  <w:num w:numId="35" w16cid:durableId="1171292152">
    <w:abstractNumId w:val="8"/>
  </w:num>
  <w:num w:numId="36" w16cid:durableId="3600104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60083"/>
    <w:rsid w:val="00064EF1"/>
    <w:rsid w:val="00070B44"/>
    <w:rsid w:val="0007237C"/>
    <w:rsid w:val="000755F1"/>
    <w:rsid w:val="00085264"/>
    <w:rsid w:val="00091F0C"/>
    <w:rsid w:val="000A419A"/>
    <w:rsid w:val="000A50BE"/>
    <w:rsid w:val="000B00C5"/>
    <w:rsid w:val="000B0325"/>
    <w:rsid w:val="000B03EB"/>
    <w:rsid w:val="000B1460"/>
    <w:rsid w:val="000B2CB1"/>
    <w:rsid w:val="000B67F4"/>
    <w:rsid w:val="000C5AFD"/>
    <w:rsid w:val="000C5B0C"/>
    <w:rsid w:val="000D14C6"/>
    <w:rsid w:val="000E7F7F"/>
    <w:rsid w:val="000F3DFF"/>
    <w:rsid w:val="000F79A6"/>
    <w:rsid w:val="00100971"/>
    <w:rsid w:val="001056B7"/>
    <w:rsid w:val="001075F4"/>
    <w:rsid w:val="001155B9"/>
    <w:rsid w:val="00117147"/>
    <w:rsid w:val="0012076C"/>
    <w:rsid w:val="00122BCB"/>
    <w:rsid w:val="001232FB"/>
    <w:rsid w:val="00125A8A"/>
    <w:rsid w:val="0012719A"/>
    <w:rsid w:val="00127F84"/>
    <w:rsid w:val="001623C1"/>
    <w:rsid w:val="00163FEC"/>
    <w:rsid w:val="00164A30"/>
    <w:rsid w:val="00184B14"/>
    <w:rsid w:val="00186D49"/>
    <w:rsid w:val="00186D5E"/>
    <w:rsid w:val="001926DB"/>
    <w:rsid w:val="0019484F"/>
    <w:rsid w:val="00194F50"/>
    <w:rsid w:val="001A1591"/>
    <w:rsid w:val="001A38BA"/>
    <w:rsid w:val="001A7561"/>
    <w:rsid w:val="001B00CC"/>
    <w:rsid w:val="001B2B18"/>
    <w:rsid w:val="001B6ADB"/>
    <w:rsid w:val="001C2BEB"/>
    <w:rsid w:val="001C62A5"/>
    <w:rsid w:val="001D1ED1"/>
    <w:rsid w:val="001D48F7"/>
    <w:rsid w:val="001E0302"/>
    <w:rsid w:val="001E1766"/>
    <w:rsid w:val="001E24B6"/>
    <w:rsid w:val="001E4F70"/>
    <w:rsid w:val="001F0A94"/>
    <w:rsid w:val="001F5058"/>
    <w:rsid w:val="0020455F"/>
    <w:rsid w:val="002046C8"/>
    <w:rsid w:val="00210377"/>
    <w:rsid w:val="00235DF1"/>
    <w:rsid w:val="002372A9"/>
    <w:rsid w:val="002530A5"/>
    <w:rsid w:val="0025376B"/>
    <w:rsid w:val="002561D6"/>
    <w:rsid w:val="00267ECC"/>
    <w:rsid w:val="00274E7C"/>
    <w:rsid w:val="002764AA"/>
    <w:rsid w:val="0029605B"/>
    <w:rsid w:val="002A01EF"/>
    <w:rsid w:val="002C525F"/>
    <w:rsid w:val="002E356C"/>
    <w:rsid w:val="002E6AE5"/>
    <w:rsid w:val="002E74D7"/>
    <w:rsid w:val="00311B8F"/>
    <w:rsid w:val="00322574"/>
    <w:rsid w:val="003259D5"/>
    <w:rsid w:val="00330851"/>
    <w:rsid w:val="0035180E"/>
    <w:rsid w:val="00370836"/>
    <w:rsid w:val="0037219A"/>
    <w:rsid w:val="00375ECD"/>
    <w:rsid w:val="00381CBF"/>
    <w:rsid w:val="0039362D"/>
    <w:rsid w:val="003A0E34"/>
    <w:rsid w:val="003A0E47"/>
    <w:rsid w:val="003A63FE"/>
    <w:rsid w:val="003B56E1"/>
    <w:rsid w:val="003C0996"/>
    <w:rsid w:val="003C69B5"/>
    <w:rsid w:val="003D51BC"/>
    <w:rsid w:val="003D6DDA"/>
    <w:rsid w:val="003E07C9"/>
    <w:rsid w:val="003F2D54"/>
    <w:rsid w:val="00411299"/>
    <w:rsid w:val="00431EA4"/>
    <w:rsid w:val="004327BD"/>
    <w:rsid w:val="00436553"/>
    <w:rsid w:val="00447B06"/>
    <w:rsid w:val="00451831"/>
    <w:rsid w:val="0045458B"/>
    <w:rsid w:val="00454A03"/>
    <w:rsid w:val="0045702E"/>
    <w:rsid w:val="004601F3"/>
    <w:rsid w:val="00461073"/>
    <w:rsid w:val="0046135B"/>
    <w:rsid w:val="00467B67"/>
    <w:rsid w:val="00470469"/>
    <w:rsid w:val="00474739"/>
    <w:rsid w:val="004773B8"/>
    <w:rsid w:val="0049511F"/>
    <w:rsid w:val="004A0FF6"/>
    <w:rsid w:val="004C194E"/>
    <w:rsid w:val="004C3D01"/>
    <w:rsid w:val="004D08AB"/>
    <w:rsid w:val="004D3E9F"/>
    <w:rsid w:val="004E1E97"/>
    <w:rsid w:val="004F063C"/>
    <w:rsid w:val="004F7285"/>
    <w:rsid w:val="0051222C"/>
    <w:rsid w:val="0051740C"/>
    <w:rsid w:val="00520ED1"/>
    <w:rsid w:val="00523B97"/>
    <w:rsid w:val="00532072"/>
    <w:rsid w:val="00567BF5"/>
    <w:rsid w:val="00575A55"/>
    <w:rsid w:val="00582A7A"/>
    <w:rsid w:val="005857FF"/>
    <w:rsid w:val="00592094"/>
    <w:rsid w:val="005A27F0"/>
    <w:rsid w:val="005A73EB"/>
    <w:rsid w:val="005C0F27"/>
    <w:rsid w:val="005C1DBC"/>
    <w:rsid w:val="005C282D"/>
    <w:rsid w:val="005D30DC"/>
    <w:rsid w:val="005D46A3"/>
    <w:rsid w:val="005D6A8D"/>
    <w:rsid w:val="005F412A"/>
    <w:rsid w:val="0060300A"/>
    <w:rsid w:val="00607469"/>
    <w:rsid w:val="00610B1F"/>
    <w:rsid w:val="00613358"/>
    <w:rsid w:val="00624A67"/>
    <w:rsid w:val="006440C2"/>
    <w:rsid w:val="0065729A"/>
    <w:rsid w:val="00661D30"/>
    <w:rsid w:val="0068046F"/>
    <w:rsid w:val="00695068"/>
    <w:rsid w:val="00695C17"/>
    <w:rsid w:val="006B39A6"/>
    <w:rsid w:val="006C192C"/>
    <w:rsid w:val="006D5F9B"/>
    <w:rsid w:val="006F2240"/>
    <w:rsid w:val="006F2A7D"/>
    <w:rsid w:val="006F5479"/>
    <w:rsid w:val="00706160"/>
    <w:rsid w:val="00722980"/>
    <w:rsid w:val="00724E20"/>
    <w:rsid w:val="0072683A"/>
    <w:rsid w:val="007331B1"/>
    <w:rsid w:val="0073563F"/>
    <w:rsid w:val="00766379"/>
    <w:rsid w:val="007700AE"/>
    <w:rsid w:val="00771511"/>
    <w:rsid w:val="00775416"/>
    <w:rsid w:val="00781E76"/>
    <w:rsid w:val="007824CE"/>
    <w:rsid w:val="007A5AE1"/>
    <w:rsid w:val="007B0DC8"/>
    <w:rsid w:val="007B3ABA"/>
    <w:rsid w:val="007C0CF2"/>
    <w:rsid w:val="007D0A01"/>
    <w:rsid w:val="007D0FA2"/>
    <w:rsid w:val="007D4919"/>
    <w:rsid w:val="00805393"/>
    <w:rsid w:val="0081095B"/>
    <w:rsid w:val="008139D4"/>
    <w:rsid w:val="0081607E"/>
    <w:rsid w:val="00816322"/>
    <w:rsid w:val="00841F62"/>
    <w:rsid w:val="008505F5"/>
    <w:rsid w:val="00856B00"/>
    <w:rsid w:val="00867BEC"/>
    <w:rsid w:val="008757B0"/>
    <w:rsid w:val="0088084E"/>
    <w:rsid w:val="00884456"/>
    <w:rsid w:val="00897512"/>
    <w:rsid w:val="008A02BB"/>
    <w:rsid w:val="008A75AA"/>
    <w:rsid w:val="008B6282"/>
    <w:rsid w:val="008B6709"/>
    <w:rsid w:val="008D7714"/>
    <w:rsid w:val="008E3A37"/>
    <w:rsid w:val="008E70C1"/>
    <w:rsid w:val="008F5D9E"/>
    <w:rsid w:val="00901B71"/>
    <w:rsid w:val="00904DC9"/>
    <w:rsid w:val="00910455"/>
    <w:rsid w:val="00911B0A"/>
    <w:rsid w:val="009121DD"/>
    <w:rsid w:val="00917E30"/>
    <w:rsid w:val="00922031"/>
    <w:rsid w:val="00932995"/>
    <w:rsid w:val="0094398D"/>
    <w:rsid w:val="00946721"/>
    <w:rsid w:val="009544DA"/>
    <w:rsid w:val="00967051"/>
    <w:rsid w:val="00971BF6"/>
    <w:rsid w:val="0097756F"/>
    <w:rsid w:val="00982F58"/>
    <w:rsid w:val="00984A1D"/>
    <w:rsid w:val="00985674"/>
    <w:rsid w:val="00991CE1"/>
    <w:rsid w:val="009941CE"/>
    <w:rsid w:val="00995035"/>
    <w:rsid w:val="009A312B"/>
    <w:rsid w:val="009A7410"/>
    <w:rsid w:val="009C5108"/>
    <w:rsid w:val="009E24FA"/>
    <w:rsid w:val="009E4C93"/>
    <w:rsid w:val="009E5E86"/>
    <w:rsid w:val="009F38FF"/>
    <w:rsid w:val="009F5840"/>
    <w:rsid w:val="00A01855"/>
    <w:rsid w:val="00A24782"/>
    <w:rsid w:val="00A32221"/>
    <w:rsid w:val="00A32877"/>
    <w:rsid w:val="00A32F78"/>
    <w:rsid w:val="00A415A9"/>
    <w:rsid w:val="00A5010F"/>
    <w:rsid w:val="00A55B0B"/>
    <w:rsid w:val="00A57CE8"/>
    <w:rsid w:val="00A658BC"/>
    <w:rsid w:val="00A76529"/>
    <w:rsid w:val="00A83EFC"/>
    <w:rsid w:val="00A85523"/>
    <w:rsid w:val="00A91FCA"/>
    <w:rsid w:val="00A97673"/>
    <w:rsid w:val="00AA32E8"/>
    <w:rsid w:val="00AA4238"/>
    <w:rsid w:val="00AB1625"/>
    <w:rsid w:val="00AB6771"/>
    <w:rsid w:val="00AB7615"/>
    <w:rsid w:val="00AB7998"/>
    <w:rsid w:val="00AB7D88"/>
    <w:rsid w:val="00B03AD7"/>
    <w:rsid w:val="00B34752"/>
    <w:rsid w:val="00B57818"/>
    <w:rsid w:val="00B612D2"/>
    <w:rsid w:val="00B61D22"/>
    <w:rsid w:val="00B65F58"/>
    <w:rsid w:val="00B833BE"/>
    <w:rsid w:val="00B8590B"/>
    <w:rsid w:val="00B865AE"/>
    <w:rsid w:val="00BB2884"/>
    <w:rsid w:val="00BB2F86"/>
    <w:rsid w:val="00BB4ACD"/>
    <w:rsid w:val="00BC2FEE"/>
    <w:rsid w:val="00BD06F3"/>
    <w:rsid w:val="00BD14D4"/>
    <w:rsid w:val="00BD4483"/>
    <w:rsid w:val="00BD4ED6"/>
    <w:rsid w:val="00BF6FBA"/>
    <w:rsid w:val="00C03DE5"/>
    <w:rsid w:val="00C04473"/>
    <w:rsid w:val="00C06EA7"/>
    <w:rsid w:val="00C30ADD"/>
    <w:rsid w:val="00C30C0A"/>
    <w:rsid w:val="00C475EA"/>
    <w:rsid w:val="00C530EC"/>
    <w:rsid w:val="00C5482F"/>
    <w:rsid w:val="00C55786"/>
    <w:rsid w:val="00C630C0"/>
    <w:rsid w:val="00C944FB"/>
    <w:rsid w:val="00C95AD2"/>
    <w:rsid w:val="00C97327"/>
    <w:rsid w:val="00CB4C8C"/>
    <w:rsid w:val="00CB7C3F"/>
    <w:rsid w:val="00CC327E"/>
    <w:rsid w:val="00CC3F43"/>
    <w:rsid w:val="00CC45D8"/>
    <w:rsid w:val="00CE152E"/>
    <w:rsid w:val="00CE4BEE"/>
    <w:rsid w:val="00CE6F79"/>
    <w:rsid w:val="00CF22C4"/>
    <w:rsid w:val="00CF6A9A"/>
    <w:rsid w:val="00D03091"/>
    <w:rsid w:val="00D03386"/>
    <w:rsid w:val="00D14F72"/>
    <w:rsid w:val="00D2200A"/>
    <w:rsid w:val="00D40B90"/>
    <w:rsid w:val="00D45841"/>
    <w:rsid w:val="00D60896"/>
    <w:rsid w:val="00D62472"/>
    <w:rsid w:val="00D62F18"/>
    <w:rsid w:val="00D71A76"/>
    <w:rsid w:val="00D975E3"/>
    <w:rsid w:val="00DA0C5B"/>
    <w:rsid w:val="00DA389F"/>
    <w:rsid w:val="00DA3EAE"/>
    <w:rsid w:val="00DC0DC3"/>
    <w:rsid w:val="00DC50D8"/>
    <w:rsid w:val="00DD1BDC"/>
    <w:rsid w:val="00DF1825"/>
    <w:rsid w:val="00DF5AAB"/>
    <w:rsid w:val="00E00C0C"/>
    <w:rsid w:val="00E06B65"/>
    <w:rsid w:val="00E179B7"/>
    <w:rsid w:val="00E261F4"/>
    <w:rsid w:val="00E357EC"/>
    <w:rsid w:val="00E40183"/>
    <w:rsid w:val="00E44466"/>
    <w:rsid w:val="00E468E5"/>
    <w:rsid w:val="00E47BE5"/>
    <w:rsid w:val="00E50936"/>
    <w:rsid w:val="00E509DF"/>
    <w:rsid w:val="00E62BD6"/>
    <w:rsid w:val="00E659AC"/>
    <w:rsid w:val="00E749EF"/>
    <w:rsid w:val="00E76B27"/>
    <w:rsid w:val="00E800AB"/>
    <w:rsid w:val="00E941CF"/>
    <w:rsid w:val="00E9636C"/>
    <w:rsid w:val="00E979AC"/>
    <w:rsid w:val="00EB2E6A"/>
    <w:rsid w:val="00EB472A"/>
    <w:rsid w:val="00EB55F0"/>
    <w:rsid w:val="00ED06A8"/>
    <w:rsid w:val="00ED2637"/>
    <w:rsid w:val="00ED3AA5"/>
    <w:rsid w:val="00EE0BE3"/>
    <w:rsid w:val="00EF10EA"/>
    <w:rsid w:val="00EF2D5F"/>
    <w:rsid w:val="00F03929"/>
    <w:rsid w:val="00F05F8C"/>
    <w:rsid w:val="00F10CCA"/>
    <w:rsid w:val="00F217E8"/>
    <w:rsid w:val="00F313DD"/>
    <w:rsid w:val="00F41134"/>
    <w:rsid w:val="00F51788"/>
    <w:rsid w:val="00F673C2"/>
    <w:rsid w:val="00F67625"/>
    <w:rsid w:val="00F803C5"/>
    <w:rsid w:val="00F81BA6"/>
    <w:rsid w:val="00F8776F"/>
    <w:rsid w:val="00FA113C"/>
    <w:rsid w:val="00FA1162"/>
    <w:rsid w:val="00FA5A10"/>
    <w:rsid w:val="00FB028F"/>
    <w:rsid w:val="00FB0508"/>
    <w:rsid w:val="00FB161C"/>
    <w:rsid w:val="00FB2C80"/>
    <w:rsid w:val="00FC42A1"/>
    <w:rsid w:val="00FE211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paragraph" w:styleId="Textoindependiente">
    <w:name w:val="Body Text"/>
    <w:basedOn w:val="Normal"/>
    <w:link w:val="TextoindependienteCar"/>
    <w:uiPriority w:val="1"/>
    <w:qFormat/>
    <w:rsid w:val="006F2240"/>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6F224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232691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56996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57389926">
      <w:bodyDiv w:val="1"/>
      <w:marLeft w:val="0"/>
      <w:marRight w:val="0"/>
      <w:marTop w:val="0"/>
      <w:marBottom w:val="0"/>
      <w:divBdr>
        <w:top w:val="none" w:sz="0" w:space="0" w:color="auto"/>
        <w:left w:val="none" w:sz="0" w:space="0" w:color="auto"/>
        <w:bottom w:val="none" w:sz="0" w:space="0" w:color="auto"/>
        <w:right w:val="none" w:sz="0" w:space="0" w:color="auto"/>
      </w:divBdr>
    </w:div>
    <w:div w:id="378479835">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2849892">
      <w:bodyDiv w:val="1"/>
      <w:marLeft w:val="0"/>
      <w:marRight w:val="0"/>
      <w:marTop w:val="0"/>
      <w:marBottom w:val="0"/>
      <w:divBdr>
        <w:top w:val="none" w:sz="0" w:space="0" w:color="auto"/>
        <w:left w:val="none" w:sz="0" w:space="0" w:color="auto"/>
        <w:bottom w:val="none" w:sz="0" w:space="0" w:color="auto"/>
        <w:right w:val="none" w:sz="0" w:space="0" w:color="auto"/>
      </w:divBdr>
    </w:div>
    <w:div w:id="426929587">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37140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0840302">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8659031">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5380124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21530941">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053001">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10451448">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1075860">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0112397">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1648192">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6445641">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98089060">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475784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76959929">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40813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68188778">
      <w:bodyDiv w:val="1"/>
      <w:marLeft w:val="0"/>
      <w:marRight w:val="0"/>
      <w:marTop w:val="0"/>
      <w:marBottom w:val="0"/>
      <w:divBdr>
        <w:top w:val="none" w:sz="0" w:space="0" w:color="auto"/>
        <w:left w:val="none" w:sz="0" w:space="0" w:color="auto"/>
        <w:bottom w:val="none" w:sz="0" w:space="0" w:color="auto"/>
        <w:right w:val="none" w:sz="0" w:space="0" w:color="auto"/>
      </w:divBdr>
    </w:div>
    <w:div w:id="1776440715">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0699023">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2950155">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07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enniumhotels.com/en/dubai/millennium-place-barsha-heights-hotel/?utm_source=google&amp;utm_medium=cpc&amp;utm_campaign=MENA&amp;utm_content=millennium%20place%20barsha%20heights%20hotel&amp;utm_term=external&amp;gad_source=1&amp;gbraid=0AAAAAD0RSuWVp0TM9Y7g3us9yz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llenniumhotels.com/en/dubai/millennium-al-barsha/?cid=gplaces-millennium-al-barsha&amp;utm_source=google&amp;utm_medium=cpc&amp;utm_campaign=MENA&amp;utm_content=&amp;utm_term=external&amp;gad_source=1&amp;gbraid=0AAAAAD0RSuWBW9cBHpin2DKN9eSsBszAK&amp;gclid=EAIaIQobChMIg52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lenniumhotels.com/en/dubai/grand-millennium-dub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ubaihotels.top/" TargetMode="External"/><Relationship Id="rId4" Type="http://schemas.openxmlformats.org/officeDocument/2006/relationships/webSettings" Target="webSettings.xml"/><Relationship Id="rId9" Type="http://schemas.openxmlformats.org/officeDocument/2006/relationships/hyperlink" Target="https://www.rotana.com/rotanahotelandresorts/unitedarabemirates/dubai/mediarota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11</cp:revision>
  <dcterms:created xsi:type="dcterms:W3CDTF">2025-06-04T18:29:00Z</dcterms:created>
  <dcterms:modified xsi:type="dcterms:W3CDTF">2025-06-04T21:41:00Z</dcterms:modified>
</cp:coreProperties>
</file>