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ABABD" w14:textId="77777777" w:rsidR="006F6001" w:rsidRPr="00DC4C18" w:rsidRDefault="006F6001" w:rsidP="006F6001">
      <w:pPr>
        <w:pStyle w:val="Sinespaciado"/>
        <w:jc w:val="center"/>
        <w:rPr>
          <w:rFonts w:asciiTheme="minorHAnsi" w:hAnsiTheme="minorHAnsi"/>
          <w:b/>
          <w:color w:val="002060"/>
          <w:sz w:val="36"/>
          <w:szCs w:val="36"/>
        </w:rPr>
      </w:pPr>
      <w:r w:rsidRPr="00DC4C18">
        <w:rPr>
          <w:rFonts w:asciiTheme="minorHAnsi" w:hAnsiTheme="minorHAnsi"/>
          <w:b/>
          <w:color w:val="002060"/>
          <w:sz w:val="36"/>
          <w:szCs w:val="36"/>
        </w:rPr>
        <w:t>SERVICIOS</w:t>
      </w:r>
    </w:p>
    <w:p w14:paraId="4CE38F93" w14:textId="712D5E0C" w:rsidR="006F6001" w:rsidRPr="00DC4C18" w:rsidRDefault="006F6001" w:rsidP="006F6001">
      <w:pPr>
        <w:pStyle w:val="Sinespaciado"/>
        <w:jc w:val="center"/>
        <w:rPr>
          <w:rFonts w:asciiTheme="minorHAnsi" w:hAnsiTheme="minorHAnsi"/>
          <w:b/>
          <w:color w:val="002060"/>
          <w:sz w:val="44"/>
          <w:szCs w:val="44"/>
        </w:rPr>
      </w:pPr>
      <w:r w:rsidRPr="00DC4C18">
        <w:rPr>
          <w:rFonts w:asciiTheme="minorHAnsi" w:hAnsiTheme="minorHAnsi"/>
          <w:b/>
          <w:color w:val="002060"/>
          <w:sz w:val="44"/>
          <w:szCs w:val="44"/>
        </w:rPr>
        <w:t>IGUAZU EL RECOMIENZO</w:t>
      </w:r>
    </w:p>
    <w:p w14:paraId="5107DA03" w14:textId="77777777" w:rsidR="006F6001" w:rsidRDefault="006F6001" w:rsidP="006F6001">
      <w:pPr>
        <w:pStyle w:val="Sinespaciado"/>
        <w:jc w:val="center"/>
        <w:rPr>
          <w:rFonts w:asciiTheme="minorHAnsi" w:hAnsiTheme="minorHAnsi"/>
          <w:b/>
          <w:color w:val="002060"/>
          <w:sz w:val="28"/>
          <w:szCs w:val="28"/>
        </w:rPr>
      </w:pPr>
      <w:r>
        <w:rPr>
          <w:rFonts w:asciiTheme="minorHAnsi" w:hAnsiTheme="minorHAnsi"/>
          <w:b/>
          <w:color w:val="002060"/>
          <w:sz w:val="28"/>
          <w:szCs w:val="28"/>
        </w:rPr>
        <w:t>4</w:t>
      </w:r>
      <w:r w:rsidRPr="004421EC">
        <w:rPr>
          <w:rFonts w:asciiTheme="minorHAnsi" w:hAnsiTheme="minorHAnsi"/>
          <w:b/>
          <w:color w:val="002060"/>
          <w:sz w:val="28"/>
          <w:szCs w:val="28"/>
        </w:rPr>
        <w:t xml:space="preserve"> DIAS / </w:t>
      </w:r>
      <w:r>
        <w:rPr>
          <w:rFonts w:asciiTheme="minorHAnsi" w:hAnsiTheme="minorHAnsi"/>
          <w:b/>
          <w:color w:val="002060"/>
          <w:sz w:val="28"/>
          <w:szCs w:val="28"/>
        </w:rPr>
        <w:t>3</w:t>
      </w:r>
      <w:r w:rsidRPr="004421EC">
        <w:rPr>
          <w:rFonts w:asciiTheme="minorHAnsi" w:hAnsiTheme="minorHAnsi"/>
          <w:b/>
          <w:color w:val="002060"/>
          <w:sz w:val="28"/>
          <w:szCs w:val="28"/>
        </w:rPr>
        <w:t xml:space="preserve"> NOCHES</w:t>
      </w:r>
    </w:p>
    <w:p w14:paraId="3543763D" w14:textId="118B11B0" w:rsidR="006F6001" w:rsidRPr="003C5D6D" w:rsidRDefault="006F6001" w:rsidP="006F6001">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EL </w:t>
      </w:r>
      <w:r w:rsidR="00951E8C">
        <w:rPr>
          <w:rFonts w:asciiTheme="minorHAnsi" w:hAnsiTheme="minorHAnsi"/>
          <w:b/>
          <w:color w:val="002060"/>
          <w:sz w:val="18"/>
          <w:szCs w:val="18"/>
        </w:rPr>
        <w:t>30 DE SEPTIEMBRE</w:t>
      </w:r>
      <w:r w:rsidRPr="003C5D6D">
        <w:rPr>
          <w:rFonts w:asciiTheme="minorHAnsi" w:hAnsiTheme="minorHAnsi"/>
          <w:b/>
          <w:color w:val="002060"/>
          <w:sz w:val="18"/>
          <w:szCs w:val="18"/>
        </w:rPr>
        <w:t xml:space="preserve"> 2</w:t>
      </w:r>
      <w:r w:rsidR="0054443B">
        <w:rPr>
          <w:rFonts w:asciiTheme="minorHAnsi" w:hAnsiTheme="minorHAnsi"/>
          <w:b/>
          <w:color w:val="002060"/>
          <w:sz w:val="18"/>
          <w:szCs w:val="18"/>
        </w:rPr>
        <w:t>5</w:t>
      </w:r>
      <w:r w:rsidRPr="003C5D6D">
        <w:rPr>
          <w:rFonts w:asciiTheme="minorHAnsi" w:hAnsiTheme="minorHAnsi"/>
          <w:b/>
          <w:color w:val="002060"/>
          <w:sz w:val="18"/>
          <w:szCs w:val="18"/>
        </w:rPr>
        <w:t>´</w:t>
      </w:r>
    </w:p>
    <w:p w14:paraId="781BD122" w14:textId="77777777" w:rsidR="006F6001" w:rsidRPr="000A60FF" w:rsidRDefault="006F6001" w:rsidP="006F6001">
      <w:pPr>
        <w:pStyle w:val="Sinespaciado"/>
        <w:rPr>
          <w:rFonts w:asciiTheme="minorHAnsi" w:hAnsiTheme="minorHAnsi"/>
          <w:b/>
          <w:sz w:val="12"/>
          <w:szCs w:val="40"/>
        </w:rPr>
      </w:pPr>
    </w:p>
    <w:p w14:paraId="022CCE4C" w14:textId="03FA2119"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Traslado Apto De Foz Do Iguazú / Hotel / Apto De Foz Do Iguazú</w:t>
      </w:r>
    </w:p>
    <w:p w14:paraId="0BF2F661" w14:textId="5C0439B0"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03 noches De Alojamiento Con Desayuno Buffet Incluido</w:t>
      </w:r>
    </w:p>
    <w:p w14:paraId="02E2A6A2" w14:textId="495B5789"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Transporte con guía Sin entradas para:</w:t>
      </w:r>
    </w:p>
    <w:p w14:paraId="4C1F5295" w14:textId="77777777"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 xml:space="preserve">Cataratas Brasil </w:t>
      </w:r>
    </w:p>
    <w:p w14:paraId="68B0027C" w14:textId="77777777"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Parque De Las Aves</w:t>
      </w:r>
    </w:p>
    <w:p w14:paraId="435C4FA0" w14:textId="77777777"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 xml:space="preserve">Cataratas Argentinas </w:t>
      </w:r>
    </w:p>
    <w:p w14:paraId="47677B46" w14:textId="3448AE25"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Centro De Artesanías</w:t>
      </w:r>
    </w:p>
    <w:p w14:paraId="67F11793" w14:textId="77777777"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 xml:space="preserve">Hito De Las Tres Fronteras </w:t>
      </w:r>
    </w:p>
    <w:p w14:paraId="272258DE" w14:textId="77777777"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Duty Free Shop</w:t>
      </w:r>
    </w:p>
    <w:p w14:paraId="6BB7F6CA" w14:textId="77777777" w:rsidR="00DA463B" w:rsidRPr="00DA463B" w:rsidRDefault="00DA463B" w:rsidP="00DA463B">
      <w:pPr>
        <w:pStyle w:val="Sinespaciado"/>
        <w:numPr>
          <w:ilvl w:val="0"/>
          <w:numId w:val="40"/>
        </w:numPr>
        <w:rPr>
          <w:rFonts w:asciiTheme="minorHAnsi" w:hAnsiTheme="minorHAnsi" w:cstheme="minorHAnsi"/>
          <w:color w:val="000000"/>
          <w:sz w:val="18"/>
          <w:szCs w:val="18"/>
          <w:lang w:val="es-PE" w:eastAsia="es-PE"/>
        </w:rPr>
      </w:pPr>
      <w:r w:rsidRPr="00DA463B">
        <w:rPr>
          <w:rFonts w:asciiTheme="minorHAnsi" w:hAnsiTheme="minorHAnsi" w:cstheme="minorHAnsi"/>
          <w:color w:val="000000"/>
          <w:sz w:val="18"/>
          <w:szCs w:val="18"/>
          <w:lang w:val="es-PE" w:eastAsia="es-PE"/>
        </w:rPr>
        <w:t>Rueda Gigante - Yup Star Foz</w:t>
      </w:r>
    </w:p>
    <w:p w14:paraId="0658EA1C" w14:textId="0B83A1CA" w:rsidR="006F6001" w:rsidRPr="00E97BB6" w:rsidRDefault="00DA463B" w:rsidP="00DA463B">
      <w:pPr>
        <w:pStyle w:val="Sinespaciado"/>
        <w:numPr>
          <w:ilvl w:val="0"/>
          <w:numId w:val="40"/>
        </w:numPr>
        <w:rPr>
          <w:rFonts w:asciiTheme="minorHAnsi" w:hAnsiTheme="minorHAnsi" w:cstheme="minorHAnsi"/>
          <w:color w:val="000000"/>
          <w:sz w:val="20"/>
          <w:szCs w:val="20"/>
          <w:lang w:val="es-PE" w:eastAsia="es-PE"/>
        </w:rPr>
      </w:pPr>
      <w:r w:rsidRPr="00DA463B">
        <w:rPr>
          <w:rFonts w:asciiTheme="minorHAnsi" w:hAnsiTheme="minorHAnsi" w:cstheme="minorHAnsi"/>
          <w:color w:val="000000"/>
          <w:sz w:val="18"/>
          <w:szCs w:val="18"/>
          <w:lang w:val="es-PE" w:eastAsia="es-PE"/>
        </w:rPr>
        <w:t>Transporte y 1 Entrada a elección Para: Complejo Dreamland</w:t>
      </w:r>
    </w:p>
    <w:p w14:paraId="1C19DF1C" w14:textId="054CCBA9" w:rsidR="006F6001" w:rsidRPr="00524FA6" w:rsidRDefault="006F6001" w:rsidP="006F6001">
      <w:pPr>
        <w:pStyle w:val="Sinespaciado"/>
        <w:numPr>
          <w:ilvl w:val="0"/>
          <w:numId w:val="40"/>
        </w:numPr>
        <w:rPr>
          <w:rFonts w:asciiTheme="minorHAnsi" w:hAnsiTheme="minorHAnsi" w:cstheme="minorHAnsi"/>
          <w:sz w:val="20"/>
          <w:szCs w:val="20"/>
          <w:lang w:val="es-PE"/>
        </w:rPr>
      </w:pPr>
      <w:r w:rsidRPr="00524FA6">
        <w:rPr>
          <w:rFonts w:asciiTheme="minorHAnsi" w:hAnsiTheme="minorHAnsi" w:cstheme="minorHAnsi"/>
          <w:color w:val="000000"/>
          <w:sz w:val="20"/>
          <w:szCs w:val="20"/>
          <w:lang w:val="es-PE" w:eastAsia="es-PE"/>
        </w:rPr>
        <w:t>Tarjeta de asistencia</w:t>
      </w:r>
      <w:r w:rsidR="008F6876">
        <w:rPr>
          <w:rFonts w:asciiTheme="minorHAnsi" w:hAnsiTheme="minorHAnsi" w:cstheme="minorHAnsi"/>
          <w:color w:val="000000"/>
          <w:sz w:val="20"/>
          <w:szCs w:val="20"/>
          <w:lang w:val="es-PE" w:eastAsia="es-PE"/>
        </w:rPr>
        <w:t>.</w:t>
      </w:r>
    </w:p>
    <w:p w14:paraId="279102B7" w14:textId="77777777" w:rsidR="006F6001" w:rsidRDefault="006F6001" w:rsidP="006F6001">
      <w:pPr>
        <w:pStyle w:val="Sinespaciado"/>
        <w:rPr>
          <w:rFonts w:asciiTheme="minorHAnsi" w:hAnsiTheme="minorHAnsi" w:cs="Arial"/>
          <w:sz w:val="20"/>
        </w:rPr>
      </w:pPr>
    </w:p>
    <w:p w14:paraId="0121F100" w14:textId="30113FA3" w:rsidR="006F6001" w:rsidRPr="00C07DF7" w:rsidRDefault="006F6001" w:rsidP="006F6001">
      <w:pPr>
        <w:pStyle w:val="Sinespaciado"/>
        <w:jc w:val="center"/>
        <w:rPr>
          <w:rFonts w:asciiTheme="minorHAnsi" w:hAnsiTheme="minorHAnsi" w:cs="Arial"/>
          <w:sz w:val="20"/>
        </w:rPr>
      </w:pPr>
      <w:r>
        <w:rPr>
          <w:rFonts w:asciiTheme="minorHAnsi" w:hAnsiTheme="minorHAnsi" w:cs="Arial"/>
          <w:sz w:val="20"/>
        </w:rPr>
        <w:t>SIN AEREO</w:t>
      </w:r>
    </w:p>
    <w:tbl>
      <w:tblPr>
        <w:tblW w:w="58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139"/>
        <w:gridCol w:w="548"/>
        <w:gridCol w:w="591"/>
        <w:gridCol w:w="544"/>
        <w:gridCol w:w="568"/>
        <w:gridCol w:w="568"/>
        <w:gridCol w:w="570"/>
        <w:gridCol w:w="570"/>
        <w:gridCol w:w="568"/>
        <w:gridCol w:w="1133"/>
        <w:gridCol w:w="1125"/>
      </w:tblGrid>
      <w:tr w:rsidR="00392ECD" w:rsidRPr="008B14E8" w14:paraId="7DABDD91" w14:textId="77777777" w:rsidTr="00392ECD">
        <w:trPr>
          <w:trHeight w:val="214"/>
          <w:jc w:val="center"/>
        </w:trPr>
        <w:tc>
          <w:tcPr>
            <w:tcW w:w="1582" w:type="pct"/>
            <w:shd w:val="clear" w:color="auto" w:fill="006600"/>
            <w:noWrap/>
            <w:vAlign w:val="center"/>
            <w:hideMark/>
          </w:tcPr>
          <w:p w14:paraId="0E2745E9"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HOTELES</w:t>
            </w:r>
          </w:p>
        </w:tc>
        <w:tc>
          <w:tcPr>
            <w:tcW w:w="276" w:type="pct"/>
            <w:shd w:val="clear" w:color="auto" w:fill="006600"/>
            <w:noWrap/>
            <w:vAlign w:val="center"/>
            <w:hideMark/>
          </w:tcPr>
          <w:p w14:paraId="13B1C09F"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SGL</w:t>
            </w:r>
          </w:p>
        </w:tc>
        <w:tc>
          <w:tcPr>
            <w:tcW w:w="298" w:type="pct"/>
            <w:shd w:val="clear" w:color="auto" w:fill="006600"/>
          </w:tcPr>
          <w:p w14:paraId="2537473D"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74" w:type="pct"/>
            <w:shd w:val="clear" w:color="auto" w:fill="006600"/>
            <w:noWrap/>
            <w:vAlign w:val="center"/>
            <w:hideMark/>
          </w:tcPr>
          <w:p w14:paraId="54B4C0D5"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DBL</w:t>
            </w:r>
          </w:p>
        </w:tc>
        <w:tc>
          <w:tcPr>
            <w:tcW w:w="286" w:type="pct"/>
            <w:shd w:val="clear" w:color="auto" w:fill="006600"/>
          </w:tcPr>
          <w:p w14:paraId="355684C5"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6" w:type="pct"/>
            <w:shd w:val="clear" w:color="auto" w:fill="006600"/>
            <w:noWrap/>
            <w:vAlign w:val="center"/>
            <w:hideMark/>
          </w:tcPr>
          <w:p w14:paraId="533047CA"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TPL</w:t>
            </w:r>
          </w:p>
        </w:tc>
        <w:tc>
          <w:tcPr>
            <w:tcW w:w="287" w:type="pct"/>
            <w:shd w:val="clear" w:color="auto" w:fill="006600"/>
          </w:tcPr>
          <w:p w14:paraId="7E3F027F"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87" w:type="pct"/>
            <w:shd w:val="clear" w:color="auto" w:fill="006600"/>
          </w:tcPr>
          <w:p w14:paraId="524FB47A"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CHD</w:t>
            </w:r>
          </w:p>
        </w:tc>
        <w:tc>
          <w:tcPr>
            <w:tcW w:w="286" w:type="pct"/>
            <w:shd w:val="clear" w:color="auto" w:fill="006600"/>
          </w:tcPr>
          <w:p w14:paraId="56CB8D5A" w14:textId="77777777"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1138" w:type="pct"/>
            <w:gridSpan w:val="2"/>
            <w:shd w:val="clear" w:color="auto" w:fill="006600"/>
            <w:noWrap/>
            <w:vAlign w:val="center"/>
            <w:hideMark/>
          </w:tcPr>
          <w:p w14:paraId="59FA9826" w14:textId="0F43B51C" w:rsidR="00392ECD" w:rsidRPr="008B14E8" w:rsidRDefault="00392ECD" w:rsidP="00C074F8">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VIGENCIA </w:t>
            </w:r>
          </w:p>
        </w:tc>
      </w:tr>
      <w:tr w:rsidR="004E4883" w:rsidRPr="00624972" w14:paraId="50E87816" w14:textId="77777777" w:rsidTr="00392ECD">
        <w:trPr>
          <w:trHeight w:val="214"/>
          <w:jc w:val="center"/>
        </w:trPr>
        <w:tc>
          <w:tcPr>
            <w:tcW w:w="1582" w:type="pct"/>
            <w:vAlign w:val="center"/>
          </w:tcPr>
          <w:p w14:paraId="584E0A74" w14:textId="5EE6D8D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Del Rey</w:t>
            </w:r>
          </w:p>
        </w:tc>
        <w:tc>
          <w:tcPr>
            <w:tcW w:w="276" w:type="pct"/>
            <w:shd w:val="clear" w:color="000000" w:fill="FFFFFF"/>
            <w:noWrap/>
            <w:vAlign w:val="center"/>
          </w:tcPr>
          <w:p w14:paraId="44F3DF2E" w14:textId="367C7D0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195</w:t>
            </w:r>
          </w:p>
        </w:tc>
        <w:tc>
          <w:tcPr>
            <w:tcW w:w="298" w:type="pct"/>
            <w:shd w:val="clear" w:color="000000" w:fill="FFFFFF"/>
            <w:vAlign w:val="center"/>
          </w:tcPr>
          <w:p w14:paraId="5AC5B5C9" w14:textId="3B8969D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45</w:t>
            </w:r>
          </w:p>
        </w:tc>
        <w:tc>
          <w:tcPr>
            <w:tcW w:w="274" w:type="pct"/>
            <w:shd w:val="clear" w:color="000000" w:fill="FFFFFF"/>
            <w:noWrap/>
            <w:vAlign w:val="center"/>
          </w:tcPr>
          <w:p w14:paraId="6DDBC432" w14:textId="522D3EB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145</w:t>
            </w:r>
          </w:p>
        </w:tc>
        <w:tc>
          <w:tcPr>
            <w:tcW w:w="286" w:type="pct"/>
            <w:shd w:val="clear" w:color="000000" w:fill="FFFFFF"/>
            <w:vAlign w:val="center"/>
          </w:tcPr>
          <w:p w14:paraId="2302ACC0" w14:textId="6D91F34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30</w:t>
            </w:r>
          </w:p>
        </w:tc>
        <w:tc>
          <w:tcPr>
            <w:tcW w:w="286" w:type="pct"/>
            <w:shd w:val="clear" w:color="000000" w:fill="FFFFFF"/>
            <w:noWrap/>
            <w:vAlign w:val="center"/>
          </w:tcPr>
          <w:p w14:paraId="38A9FB85" w14:textId="2B5F139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140</w:t>
            </w:r>
          </w:p>
        </w:tc>
        <w:tc>
          <w:tcPr>
            <w:tcW w:w="287" w:type="pct"/>
            <w:shd w:val="clear" w:color="000000" w:fill="FFFFFF"/>
            <w:vAlign w:val="center"/>
          </w:tcPr>
          <w:p w14:paraId="6C22F8E0" w14:textId="39211FE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w:t>
            </w:r>
          </w:p>
        </w:tc>
        <w:tc>
          <w:tcPr>
            <w:tcW w:w="287" w:type="pct"/>
            <w:shd w:val="clear" w:color="000000" w:fill="FFFFFF"/>
            <w:vAlign w:val="center"/>
          </w:tcPr>
          <w:p w14:paraId="14B2A83B" w14:textId="37E241A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86" w:type="pct"/>
            <w:vAlign w:val="center"/>
          </w:tcPr>
          <w:p w14:paraId="24ECA6D8" w14:textId="07EC51B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vAlign w:val="center"/>
          </w:tcPr>
          <w:p w14:paraId="25C963EB" w14:textId="2E29BA0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21/07/2025</w:t>
            </w:r>
          </w:p>
        </w:tc>
        <w:tc>
          <w:tcPr>
            <w:tcW w:w="567" w:type="pct"/>
            <w:shd w:val="clear" w:color="000000" w:fill="FFFFFF"/>
            <w:vAlign w:val="center"/>
          </w:tcPr>
          <w:p w14:paraId="3A0AF1BB" w14:textId="5D5D025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30/11/2025</w:t>
            </w:r>
          </w:p>
        </w:tc>
      </w:tr>
      <w:tr w:rsidR="004E4883" w:rsidRPr="00624972" w14:paraId="7AB063D4" w14:textId="77777777" w:rsidTr="00DA705D">
        <w:trPr>
          <w:trHeight w:val="214"/>
          <w:jc w:val="center"/>
        </w:trPr>
        <w:tc>
          <w:tcPr>
            <w:tcW w:w="1582" w:type="pct"/>
            <w:vAlign w:val="center"/>
          </w:tcPr>
          <w:p w14:paraId="455FF5DE" w14:textId="0EEA0F89" w:rsidR="004E4883" w:rsidRDefault="004E4883" w:rsidP="004E4883">
            <w:pPr>
              <w:jc w:val="center"/>
              <w:rPr>
                <w:rFonts w:ascii="Calibri" w:hAnsi="Calibri" w:cs="Calibri"/>
                <w:color w:val="000000"/>
                <w:sz w:val="20"/>
                <w:szCs w:val="20"/>
                <w:lang w:val="es-PE" w:eastAsia="es-PE"/>
              </w:rPr>
            </w:pPr>
            <w:r>
              <w:rPr>
                <w:rFonts w:ascii="Calibri" w:hAnsi="Calibri" w:cs="Calibri"/>
                <w:color w:val="000000"/>
                <w:sz w:val="20"/>
                <w:szCs w:val="20"/>
              </w:rPr>
              <w:t>San Juan Tour</w:t>
            </w:r>
          </w:p>
        </w:tc>
        <w:tc>
          <w:tcPr>
            <w:tcW w:w="276" w:type="pct"/>
            <w:shd w:val="clear" w:color="000000" w:fill="FFFFFF"/>
            <w:noWrap/>
            <w:vAlign w:val="center"/>
          </w:tcPr>
          <w:p w14:paraId="0D681899" w14:textId="649ABBC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250</w:t>
            </w:r>
          </w:p>
        </w:tc>
        <w:tc>
          <w:tcPr>
            <w:tcW w:w="298" w:type="pct"/>
            <w:shd w:val="clear" w:color="000000" w:fill="FFFFFF"/>
            <w:vAlign w:val="center"/>
          </w:tcPr>
          <w:p w14:paraId="6D845BFA" w14:textId="19B5E68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63</w:t>
            </w:r>
          </w:p>
        </w:tc>
        <w:tc>
          <w:tcPr>
            <w:tcW w:w="274" w:type="pct"/>
            <w:shd w:val="clear" w:color="000000" w:fill="FFFFFF"/>
            <w:noWrap/>
            <w:vAlign w:val="center"/>
          </w:tcPr>
          <w:p w14:paraId="09C98115" w14:textId="7B0373F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155</w:t>
            </w:r>
          </w:p>
        </w:tc>
        <w:tc>
          <w:tcPr>
            <w:tcW w:w="286" w:type="pct"/>
            <w:shd w:val="clear" w:color="000000" w:fill="FFFFFF"/>
            <w:vAlign w:val="center"/>
          </w:tcPr>
          <w:p w14:paraId="1269AE77" w14:textId="47BDE19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33</w:t>
            </w:r>
          </w:p>
        </w:tc>
        <w:tc>
          <w:tcPr>
            <w:tcW w:w="286" w:type="pct"/>
            <w:shd w:val="clear" w:color="000000" w:fill="FFFFFF"/>
            <w:noWrap/>
            <w:vAlign w:val="center"/>
          </w:tcPr>
          <w:p w14:paraId="7B56C8AB" w14:textId="05F306D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149</w:t>
            </w:r>
          </w:p>
        </w:tc>
        <w:tc>
          <w:tcPr>
            <w:tcW w:w="287" w:type="pct"/>
            <w:shd w:val="clear" w:color="000000" w:fill="FFFFFF"/>
            <w:vAlign w:val="center"/>
          </w:tcPr>
          <w:p w14:paraId="4B5D463A" w14:textId="4CBE7B8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31</w:t>
            </w:r>
          </w:p>
        </w:tc>
        <w:tc>
          <w:tcPr>
            <w:tcW w:w="287" w:type="pct"/>
            <w:shd w:val="clear" w:color="000000" w:fill="FFFFFF"/>
          </w:tcPr>
          <w:p w14:paraId="545BED85" w14:textId="39E14DC6" w:rsidR="004E4883" w:rsidRDefault="004E4883" w:rsidP="004E4883">
            <w:pPr>
              <w:jc w:val="center"/>
              <w:rPr>
                <w:rFonts w:ascii="Calibri" w:hAnsi="Calibri" w:cs="Calibri"/>
                <w:color w:val="000000"/>
                <w:sz w:val="20"/>
                <w:szCs w:val="20"/>
              </w:rPr>
            </w:pPr>
            <w:r w:rsidRPr="00920DF2">
              <w:rPr>
                <w:rFonts w:ascii="Calibri" w:hAnsi="Calibri" w:cs="Calibri"/>
                <w:color w:val="000000"/>
                <w:sz w:val="20"/>
                <w:szCs w:val="20"/>
              </w:rPr>
              <w:t>25</w:t>
            </w:r>
          </w:p>
        </w:tc>
        <w:tc>
          <w:tcPr>
            <w:tcW w:w="286" w:type="pct"/>
            <w:vAlign w:val="center"/>
          </w:tcPr>
          <w:p w14:paraId="65B3E7F9" w14:textId="635CF95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tcPr>
          <w:p w14:paraId="41D7216F" w14:textId="4A074BBF" w:rsidR="004E4883" w:rsidRDefault="004E4883" w:rsidP="004E4883">
            <w:pPr>
              <w:jc w:val="center"/>
              <w:rPr>
                <w:rFonts w:ascii="Calibri" w:hAnsi="Calibri" w:cs="Calibri"/>
                <w:color w:val="000000"/>
                <w:sz w:val="20"/>
                <w:szCs w:val="20"/>
              </w:rPr>
            </w:pPr>
            <w:r w:rsidRPr="00C83949">
              <w:rPr>
                <w:rFonts w:ascii="Calibri" w:hAnsi="Calibri" w:cs="Calibri"/>
                <w:color w:val="000000"/>
                <w:sz w:val="20"/>
                <w:szCs w:val="20"/>
              </w:rPr>
              <w:t>21/07/2025</w:t>
            </w:r>
          </w:p>
        </w:tc>
        <w:tc>
          <w:tcPr>
            <w:tcW w:w="567" w:type="pct"/>
            <w:shd w:val="clear" w:color="000000" w:fill="FFFFFF"/>
          </w:tcPr>
          <w:p w14:paraId="752A8154" w14:textId="53640A95" w:rsidR="004E4883" w:rsidRDefault="004E4883" w:rsidP="004E4883">
            <w:pPr>
              <w:jc w:val="center"/>
              <w:rPr>
                <w:rFonts w:ascii="Calibri" w:hAnsi="Calibri" w:cs="Calibri"/>
                <w:color w:val="000000"/>
                <w:sz w:val="20"/>
                <w:szCs w:val="20"/>
              </w:rPr>
            </w:pPr>
            <w:r w:rsidRPr="006E0DF5">
              <w:rPr>
                <w:rFonts w:ascii="Calibri" w:hAnsi="Calibri" w:cs="Calibri"/>
                <w:color w:val="000000"/>
                <w:sz w:val="20"/>
                <w:szCs w:val="20"/>
              </w:rPr>
              <w:t>30/11/2025</w:t>
            </w:r>
          </w:p>
        </w:tc>
      </w:tr>
      <w:tr w:rsidR="004E4883" w:rsidRPr="00624972" w14:paraId="7CF0090A" w14:textId="77777777" w:rsidTr="00DA705D">
        <w:trPr>
          <w:trHeight w:val="214"/>
          <w:jc w:val="center"/>
        </w:trPr>
        <w:tc>
          <w:tcPr>
            <w:tcW w:w="1582" w:type="pct"/>
            <w:vAlign w:val="center"/>
          </w:tcPr>
          <w:p w14:paraId="5BF2C702" w14:textId="6F6A468D" w:rsidR="004E4883" w:rsidRDefault="004E4883" w:rsidP="004E4883">
            <w:pPr>
              <w:jc w:val="center"/>
              <w:rPr>
                <w:rFonts w:ascii="Calibri" w:hAnsi="Calibri" w:cs="Calibri"/>
                <w:color w:val="000000"/>
                <w:sz w:val="20"/>
                <w:szCs w:val="20"/>
                <w:lang w:val="es-PE" w:eastAsia="es-PE"/>
              </w:rPr>
            </w:pPr>
            <w:r>
              <w:rPr>
                <w:rFonts w:ascii="Calibri" w:hAnsi="Calibri" w:cs="Calibri"/>
                <w:color w:val="000000"/>
                <w:sz w:val="20"/>
                <w:szCs w:val="20"/>
              </w:rPr>
              <w:t>Viale Tower</w:t>
            </w:r>
          </w:p>
        </w:tc>
        <w:tc>
          <w:tcPr>
            <w:tcW w:w="276" w:type="pct"/>
            <w:shd w:val="clear" w:color="000000" w:fill="FFFFFF"/>
            <w:noWrap/>
            <w:vAlign w:val="center"/>
          </w:tcPr>
          <w:p w14:paraId="0BC96F79" w14:textId="693C3C6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285</w:t>
            </w:r>
          </w:p>
        </w:tc>
        <w:tc>
          <w:tcPr>
            <w:tcW w:w="298" w:type="pct"/>
            <w:shd w:val="clear" w:color="000000" w:fill="FFFFFF"/>
            <w:vAlign w:val="center"/>
          </w:tcPr>
          <w:p w14:paraId="49C61CF8" w14:textId="51EFDFC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76</w:t>
            </w:r>
          </w:p>
        </w:tc>
        <w:tc>
          <w:tcPr>
            <w:tcW w:w="274" w:type="pct"/>
            <w:shd w:val="clear" w:color="000000" w:fill="FFFFFF"/>
            <w:noWrap/>
            <w:vAlign w:val="center"/>
          </w:tcPr>
          <w:p w14:paraId="50522FC8" w14:textId="04330B8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190</w:t>
            </w:r>
          </w:p>
        </w:tc>
        <w:tc>
          <w:tcPr>
            <w:tcW w:w="286" w:type="pct"/>
            <w:shd w:val="clear" w:color="000000" w:fill="FFFFFF"/>
            <w:vAlign w:val="center"/>
          </w:tcPr>
          <w:p w14:paraId="7BFFF5C0" w14:textId="71FDE91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w:t>
            </w:r>
          </w:p>
        </w:tc>
        <w:tc>
          <w:tcPr>
            <w:tcW w:w="286" w:type="pct"/>
            <w:shd w:val="clear" w:color="000000" w:fill="FFFFFF"/>
            <w:noWrap/>
            <w:vAlign w:val="center"/>
          </w:tcPr>
          <w:p w14:paraId="2583CEBF" w14:textId="05FCF9E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170</w:t>
            </w:r>
          </w:p>
        </w:tc>
        <w:tc>
          <w:tcPr>
            <w:tcW w:w="287" w:type="pct"/>
            <w:shd w:val="clear" w:color="000000" w:fill="FFFFFF"/>
            <w:vAlign w:val="center"/>
          </w:tcPr>
          <w:p w14:paraId="4C9F42F0" w14:textId="0C250BE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w:t>
            </w:r>
          </w:p>
        </w:tc>
        <w:tc>
          <w:tcPr>
            <w:tcW w:w="287" w:type="pct"/>
            <w:shd w:val="clear" w:color="000000" w:fill="FFFFFF"/>
          </w:tcPr>
          <w:p w14:paraId="14D7CAF4" w14:textId="05D98911" w:rsidR="004E4883" w:rsidRDefault="004E4883" w:rsidP="004E4883">
            <w:pPr>
              <w:jc w:val="center"/>
              <w:rPr>
                <w:rFonts w:ascii="Calibri" w:hAnsi="Calibri" w:cs="Calibri"/>
                <w:color w:val="000000"/>
                <w:sz w:val="20"/>
                <w:szCs w:val="20"/>
              </w:rPr>
            </w:pPr>
            <w:r w:rsidRPr="00920DF2">
              <w:rPr>
                <w:rFonts w:ascii="Calibri" w:hAnsi="Calibri" w:cs="Calibri"/>
                <w:color w:val="000000"/>
                <w:sz w:val="20"/>
                <w:szCs w:val="20"/>
              </w:rPr>
              <w:t>25</w:t>
            </w:r>
          </w:p>
        </w:tc>
        <w:tc>
          <w:tcPr>
            <w:tcW w:w="286" w:type="pct"/>
            <w:vAlign w:val="center"/>
          </w:tcPr>
          <w:p w14:paraId="3591BD58" w14:textId="3791CEC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tcPr>
          <w:p w14:paraId="3319B67B" w14:textId="19B9804A" w:rsidR="004E4883" w:rsidRDefault="004E4883" w:rsidP="004E4883">
            <w:pPr>
              <w:jc w:val="center"/>
              <w:rPr>
                <w:rFonts w:ascii="Calibri" w:hAnsi="Calibri" w:cs="Calibri"/>
                <w:color w:val="000000"/>
                <w:sz w:val="20"/>
                <w:szCs w:val="20"/>
              </w:rPr>
            </w:pPr>
            <w:r w:rsidRPr="00C83949">
              <w:rPr>
                <w:rFonts w:ascii="Calibri" w:hAnsi="Calibri" w:cs="Calibri"/>
                <w:color w:val="000000"/>
                <w:sz w:val="20"/>
                <w:szCs w:val="20"/>
              </w:rPr>
              <w:t>21/07/2025</w:t>
            </w:r>
          </w:p>
        </w:tc>
        <w:tc>
          <w:tcPr>
            <w:tcW w:w="567" w:type="pct"/>
            <w:shd w:val="clear" w:color="000000" w:fill="FFFFFF"/>
          </w:tcPr>
          <w:p w14:paraId="7C7A5A88" w14:textId="7B082997" w:rsidR="004E4883" w:rsidRDefault="004E4883" w:rsidP="004E4883">
            <w:pPr>
              <w:jc w:val="center"/>
              <w:rPr>
                <w:rFonts w:ascii="Calibri" w:hAnsi="Calibri" w:cs="Calibri"/>
                <w:color w:val="000000"/>
                <w:sz w:val="20"/>
                <w:szCs w:val="20"/>
              </w:rPr>
            </w:pPr>
            <w:r w:rsidRPr="006E0DF5">
              <w:rPr>
                <w:rFonts w:ascii="Calibri" w:hAnsi="Calibri" w:cs="Calibri"/>
                <w:color w:val="000000"/>
                <w:sz w:val="20"/>
                <w:szCs w:val="20"/>
              </w:rPr>
              <w:t>30/11/2025</w:t>
            </w:r>
          </w:p>
        </w:tc>
      </w:tr>
      <w:tr w:rsidR="004E4883" w:rsidRPr="00624972" w14:paraId="36050746" w14:textId="77777777" w:rsidTr="00DA705D">
        <w:trPr>
          <w:trHeight w:val="214"/>
          <w:jc w:val="center"/>
        </w:trPr>
        <w:tc>
          <w:tcPr>
            <w:tcW w:w="1582" w:type="pct"/>
            <w:vAlign w:val="center"/>
          </w:tcPr>
          <w:p w14:paraId="1F97CBBB" w14:textId="65C4C1CE" w:rsidR="004E4883" w:rsidRDefault="004E4883" w:rsidP="004E4883">
            <w:pPr>
              <w:jc w:val="center"/>
              <w:rPr>
                <w:rFonts w:ascii="Calibri" w:hAnsi="Calibri" w:cs="Calibri"/>
                <w:color w:val="000000"/>
                <w:sz w:val="20"/>
                <w:szCs w:val="20"/>
                <w:lang w:val="es-PE" w:eastAsia="es-PE"/>
              </w:rPr>
            </w:pPr>
            <w:r>
              <w:rPr>
                <w:rFonts w:ascii="Calibri" w:hAnsi="Calibri" w:cs="Calibri"/>
                <w:color w:val="000000"/>
                <w:sz w:val="20"/>
                <w:szCs w:val="20"/>
              </w:rPr>
              <w:t>Continental Inn</w:t>
            </w:r>
          </w:p>
        </w:tc>
        <w:tc>
          <w:tcPr>
            <w:tcW w:w="276" w:type="pct"/>
            <w:shd w:val="clear" w:color="000000" w:fill="FFFFFF"/>
            <w:noWrap/>
            <w:vAlign w:val="center"/>
          </w:tcPr>
          <w:p w14:paraId="1D6F8B98" w14:textId="622D542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260</w:t>
            </w:r>
          </w:p>
        </w:tc>
        <w:tc>
          <w:tcPr>
            <w:tcW w:w="298" w:type="pct"/>
            <w:shd w:val="clear" w:color="000000" w:fill="FFFFFF"/>
            <w:vAlign w:val="center"/>
          </w:tcPr>
          <w:p w14:paraId="5B4B04B5" w14:textId="23A6256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68</w:t>
            </w:r>
          </w:p>
        </w:tc>
        <w:tc>
          <w:tcPr>
            <w:tcW w:w="274" w:type="pct"/>
            <w:shd w:val="clear" w:color="000000" w:fill="FFFFFF"/>
            <w:noWrap/>
            <w:vAlign w:val="center"/>
          </w:tcPr>
          <w:p w14:paraId="68008053" w14:textId="42AEFA8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86" w:type="pct"/>
            <w:shd w:val="clear" w:color="000000" w:fill="FFFFFF"/>
            <w:vAlign w:val="center"/>
          </w:tcPr>
          <w:p w14:paraId="7647D18E" w14:textId="73E24F6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w:t>
            </w:r>
          </w:p>
        </w:tc>
        <w:tc>
          <w:tcPr>
            <w:tcW w:w="286" w:type="pct"/>
            <w:shd w:val="clear" w:color="000000" w:fill="FFFFFF"/>
            <w:noWrap/>
            <w:vAlign w:val="center"/>
          </w:tcPr>
          <w:p w14:paraId="3C3F39E2" w14:textId="6620C55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165</w:t>
            </w:r>
          </w:p>
        </w:tc>
        <w:tc>
          <w:tcPr>
            <w:tcW w:w="287" w:type="pct"/>
            <w:shd w:val="clear" w:color="000000" w:fill="FFFFFF"/>
            <w:vAlign w:val="center"/>
          </w:tcPr>
          <w:p w14:paraId="609C7255" w14:textId="4DAAD95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35</w:t>
            </w:r>
          </w:p>
        </w:tc>
        <w:tc>
          <w:tcPr>
            <w:tcW w:w="287" w:type="pct"/>
            <w:shd w:val="clear" w:color="000000" w:fill="FFFFFF"/>
          </w:tcPr>
          <w:p w14:paraId="6CDB21E9" w14:textId="1D4E7D15" w:rsidR="004E4883" w:rsidRDefault="004E4883" w:rsidP="004E4883">
            <w:pPr>
              <w:jc w:val="center"/>
              <w:rPr>
                <w:rFonts w:ascii="Calibri" w:hAnsi="Calibri" w:cs="Calibri"/>
                <w:color w:val="000000"/>
                <w:sz w:val="20"/>
                <w:szCs w:val="20"/>
              </w:rPr>
            </w:pPr>
            <w:r w:rsidRPr="00920DF2">
              <w:rPr>
                <w:rFonts w:ascii="Calibri" w:hAnsi="Calibri" w:cs="Calibri"/>
                <w:color w:val="000000"/>
                <w:sz w:val="20"/>
                <w:szCs w:val="20"/>
              </w:rPr>
              <w:t>25</w:t>
            </w:r>
          </w:p>
        </w:tc>
        <w:tc>
          <w:tcPr>
            <w:tcW w:w="286" w:type="pct"/>
            <w:vAlign w:val="center"/>
          </w:tcPr>
          <w:p w14:paraId="2DB0CB3A" w14:textId="55FCA47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tcPr>
          <w:p w14:paraId="727132FB" w14:textId="22506C8B" w:rsidR="004E4883" w:rsidRDefault="004E4883" w:rsidP="004E4883">
            <w:pPr>
              <w:jc w:val="center"/>
              <w:rPr>
                <w:rFonts w:ascii="Calibri" w:hAnsi="Calibri" w:cs="Calibri"/>
                <w:color w:val="000000"/>
                <w:sz w:val="20"/>
                <w:szCs w:val="20"/>
              </w:rPr>
            </w:pPr>
            <w:r w:rsidRPr="00C83949">
              <w:rPr>
                <w:rFonts w:ascii="Calibri" w:hAnsi="Calibri" w:cs="Calibri"/>
                <w:color w:val="000000"/>
                <w:sz w:val="20"/>
                <w:szCs w:val="20"/>
              </w:rPr>
              <w:t>21/07/2025</w:t>
            </w:r>
          </w:p>
        </w:tc>
        <w:tc>
          <w:tcPr>
            <w:tcW w:w="567" w:type="pct"/>
            <w:shd w:val="clear" w:color="000000" w:fill="FFFFFF"/>
          </w:tcPr>
          <w:p w14:paraId="7BBDA8E3" w14:textId="75CD93A0" w:rsidR="004E4883" w:rsidRDefault="004E4883" w:rsidP="004E4883">
            <w:pPr>
              <w:jc w:val="center"/>
              <w:rPr>
                <w:rFonts w:ascii="Calibri" w:hAnsi="Calibri" w:cs="Calibri"/>
                <w:color w:val="000000"/>
                <w:sz w:val="20"/>
                <w:szCs w:val="20"/>
              </w:rPr>
            </w:pPr>
            <w:r w:rsidRPr="006E0DF5">
              <w:rPr>
                <w:rFonts w:ascii="Calibri" w:hAnsi="Calibri" w:cs="Calibri"/>
                <w:color w:val="000000"/>
                <w:sz w:val="20"/>
                <w:szCs w:val="20"/>
              </w:rPr>
              <w:t>30/11/2025</w:t>
            </w:r>
          </w:p>
        </w:tc>
      </w:tr>
      <w:tr w:rsidR="004E4883" w:rsidRPr="00624972" w14:paraId="6EB88CB9" w14:textId="77777777" w:rsidTr="00DA705D">
        <w:trPr>
          <w:trHeight w:val="214"/>
          <w:jc w:val="center"/>
        </w:trPr>
        <w:tc>
          <w:tcPr>
            <w:tcW w:w="1582" w:type="pct"/>
            <w:vAlign w:val="center"/>
          </w:tcPr>
          <w:p w14:paraId="79F4D72D" w14:textId="5791E96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Eco Cataratas Resort By San Juan</w:t>
            </w:r>
          </w:p>
        </w:tc>
        <w:tc>
          <w:tcPr>
            <w:tcW w:w="276" w:type="pct"/>
            <w:shd w:val="clear" w:color="000000" w:fill="FFFFFF"/>
            <w:noWrap/>
            <w:vAlign w:val="center"/>
          </w:tcPr>
          <w:p w14:paraId="40EFD5E1" w14:textId="2CCBC15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380</w:t>
            </w:r>
          </w:p>
        </w:tc>
        <w:tc>
          <w:tcPr>
            <w:tcW w:w="298" w:type="pct"/>
            <w:shd w:val="clear" w:color="000000" w:fill="FFFFFF"/>
            <w:vAlign w:val="center"/>
          </w:tcPr>
          <w:p w14:paraId="4BECEE62" w14:textId="7EF1D08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106</w:t>
            </w:r>
          </w:p>
        </w:tc>
        <w:tc>
          <w:tcPr>
            <w:tcW w:w="274" w:type="pct"/>
            <w:shd w:val="clear" w:color="000000" w:fill="FFFFFF"/>
            <w:noWrap/>
            <w:vAlign w:val="center"/>
          </w:tcPr>
          <w:p w14:paraId="5B81F0AE" w14:textId="7738860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225</w:t>
            </w:r>
          </w:p>
        </w:tc>
        <w:tc>
          <w:tcPr>
            <w:tcW w:w="286" w:type="pct"/>
            <w:shd w:val="clear" w:color="000000" w:fill="FFFFFF"/>
            <w:vAlign w:val="center"/>
          </w:tcPr>
          <w:p w14:paraId="22FB1D34" w14:textId="7B7EF62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86" w:type="pct"/>
            <w:shd w:val="clear" w:color="000000" w:fill="FFFFFF"/>
            <w:noWrap/>
            <w:vAlign w:val="center"/>
          </w:tcPr>
          <w:p w14:paraId="169C0D24" w14:textId="7E066EB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215</w:t>
            </w:r>
          </w:p>
        </w:tc>
        <w:tc>
          <w:tcPr>
            <w:tcW w:w="287" w:type="pct"/>
            <w:shd w:val="clear" w:color="000000" w:fill="FFFFFF"/>
            <w:vAlign w:val="center"/>
          </w:tcPr>
          <w:p w14:paraId="7BB0C8DC" w14:textId="49E56CA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53</w:t>
            </w:r>
          </w:p>
        </w:tc>
        <w:tc>
          <w:tcPr>
            <w:tcW w:w="287" w:type="pct"/>
            <w:shd w:val="clear" w:color="000000" w:fill="FFFFFF"/>
          </w:tcPr>
          <w:p w14:paraId="48169542" w14:textId="03BDC2CB" w:rsidR="004E4883" w:rsidRDefault="004E4883" w:rsidP="004E4883">
            <w:pPr>
              <w:jc w:val="center"/>
              <w:rPr>
                <w:rFonts w:ascii="Calibri" w:hAnsi="Calibri" w:cs="Calibri"/>
                <w:color w:val="000000"/>
                <w:sz w:val="20"/>
                <w:szCs w:val="20"/>
              </w:rPr>
            </w:pPr>
            <w:r w:rsidRPr="00920DF2">
              <w:rPr>
                <w:rFonts w:ascii="Calibri" w:hAnsi="Calibri" w:cs="Calibri"/>
                <w:color w:val="000000"/>
                <w:sz w:val="20"/>
                <w:szCs w:val="20"/>
              </w:rPr>
              <w:t>25</w:t>
            </w:r>
          </w:p>
        </w:tc>
        <w:tc>
          <w:tcPr>
            <w:tcW w:w="286" w:type="pct"/>
            <w:vAlign w:val="center"/>
          </w:tcPr>
          <w:p w14:paraId="2568F033" w14:textId="47823DF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71" w:type="pct"/>
            <w:shd w:val="clear" w:color="000000" w:fill="FFFFFF"/>
            <w:noWrap/>
          </w:tcPr>
          <w:p w14:paraId="45D3AB98" w14:textId="56AF6917" w:rsidR="004E4883" w:rsidRDefault="004E4883" w:rsidP="004E4883">
            <w:pPr>
              <w:jc w:val="center"/>
              <w:rPr>
                <w:rFonts w:ascii="Calibri" w:hAnsi="Calibri" w:cs="Calibri"/>
                <w:color w:val="000000"/>
                <w:sz w:val="20"/>
                <w:szCs w:val="20"/>
              </w:rPr>
            </w:pPr>
            <w:r w:rsidRPr="00C83949">
              <w:rPr>
                <w:rFonts w:ascii="Calibri" w:hAnsi="Calibri" w:cs="Calibri"/>
                <w:color w:val="000000"/>
                <w:sz w:val="20"/>
                <w:szCs w:val="20"/>
              </w:rPr>
              <w:t>21/07/2025</w:t>
            </w:r>
          </w:p>
        </w:tc>
        <w:tc>
          <w:tcPr>
            <w:tcW w:w="567" w:type="pct"/>
            <w:shd w:val="clear" w:color="000000" w:fill="FFFFFF"/>
          </w:tcPr>
          <w:p w14:paraId="646AC29A" w14:textId="666592D3" w:rsidR="004E4883" w:rsidRDefault="004E4883" w:rsidP="004E4883">
            <w:pPr>
              <w:jc w:val="center"/>
              <w:rPr>
                <w:rFonts w:ascii="Calibri" w:hAnsi="Calibri" w:cs="Calibri"/>
                <w:color w:val="000000"/>
                <w:sz w:val="20"/>
                <w:szCs w:val="20"/>
              </w:rPr>
            </w:pPr>
            <w:r w:rsidRPr="006E0DF5">
              <w:rPr>
                <w:rFonts w:ascii="Calibri" w:hAnsi="Calibri" w:cs="Calibri"/>
                <w:color w:val="000000"/>
                <w:sz w:val="20"/>
                <w:szCs w:val="20"/>
              </w:rPr>
              <w:t>30/11/2025</w:t>
            </w:r>
          </w:p>
        </w:tc>
      </w:tr>
    </w:tbl>
    <w:p w14:paraId="159D0C75" w14:textId="46C8D0EA" w:rsidR="00C304BD" w:rsidRPr="00C07DF7" w:rsidRDefault="00C304BD" w:rsidP="00C304BD">
      <w:pPr>
        <w:pStyle w:val="Sinespaciado"/>
        <w:jc w:val="center"/>
        <w:rPr>
          <w:rFonts w:asciiTheme="minorHAnsi" w:hAnsiTheme="minorHAnsi" w:cs="Arial"/>
          <w:b/>
          <w:sz w:val="18"/>
          <w:szCs w:val="18"/>
        </w:rPr>
      </w:pPr>
      <w:r>
        <w:rPr>
          <w:rFonts w:asciiTheme="minorHAnsi" w:hAnsiTheme="minorHAnsi" w:cs="Arial"/>
          <w:b/>
          <w:sz w:val="18"/>
          <w:szCs w:val="18"/>
        </w:rPr>
        <w:t>COMISIONABLE AL 1</w:t>
      </w:r>
      <w:r w:rsidR="000A4369">
        <w:rPr>
          <w:rFonts w:asciiTheme="minorHAnsi" w:hAnsiTheme="minorHAnsi" w:cs="Arial"/>
          <w:b/>
          <w:sz w:val="18"/>
          <w:szCs w:val="18"/>
        </w:rPr>
        <w:t>0</w:t>
      </w:r>
      <w:r>
        <w:rPr>
          <w:rFonts w:asciiTheme="minorHAnsi" w:hAnsiTheme="minorHAnsi" w:cs="Arial"/>
          <w:b/>
          <w:sz w:val="18"/>
          <w:szCs w:val="18"/>
        </w:rPr>
        <w:t xml:space="preserve">% </w:t>
      </w:r>
      <w:r>
        <w:rPr>
          <w:rFonts w:asciiTheme="minorHAnsi" w:hAnsiTheme="minorHAnsi" w:cs="Arial"/>
          <w:b/>
          <w:sz w:val="18"/>
          <w:szCs w:val="18"/>
        </w:rPr>
        <w:tab/>
      </w:r>
      <w:r w:rsidRPr="00C07DF7">
        <w:rPr>
          <w:rFonts w:asciiTheme="minorHAnsi" w:hAnsiTheme="minorHAnsi" w:cs="Arial"/>
          <w:b/>
          <w:sz w:val="18"/>
          <w:szCs w:val="18"/>
        </w:rPr>
        <w:t xml:space="preserve">INCENTIVO </w:t>
      </w:r>
      <w:r w:rsidR="004E4883">
        <w:rPr>
          <w:rFonts w:asciiTheme="minorHAnsi" w:hAnsiTheme="minorHAnsi" w:cs="Arial"/>
          <w:b/>
          <w:sz w:val="18"/>
          <w:szCs w:val="18"/>
        </w:rPr>
        <w:t>5</w:t>
      </w:r>
      <w:bookmarkStart w:id="0" w:name="_GoBack"/>
      <w:bookmarkEnd w:id="0"/>
      <w:r w:rsidRPr="00C07DF7">
        <w:rPr>
          <w:rFonts w:asciiTheme="minorHAnsi" w:hAnsiTheme="minorHAnsi" w:cs="Arial"/>
          <w:b/>
          <w:sz w:val="18"/>
          <w:szCs w:val="18"/>
        </w:rPr>
        <w:t>$ X/P</w:t>
      </w:r>
    </w:p>
    <w:p w14:paraId="44F3A145" w14:textId="77777777" w:rsidR="00C304BD" w:rsidRPr="0076215E" w:rsidRDefault="00C304BD" w:rsidP="00C304BD">
      <w:pPr>
        <w:pStyle w:val="Sinespaciado"/>
        <w:jc w:val="center"/>
        <w:rPr>
          <w:rFonts w:asciiTheme="minorHAnsi" w:hAnsiTheme="minorHAnsi" w:cs="Arial"/>
          <w:b/>
          <w:sz w:val="18"/>
        </w:rPr>
      </w:pPr>
      <w:r w:rsidRPr="00934434">
        <w:rPr>
          <w:rFonts w:asciiTheme="minorHAnsi" w:hAnsiTheme="minorHAnsi" w:cs="Arial"/>
          <w:b/>
          <w:sz w:val="18"/>
        </w:rPr>
        <w:t>SUJETO A CAMBIOS SIN PREVIO AVISO</w:t>
      </w:r>
    </w:p>
    <w:p w14:paraId="517EB9D1" w14:textId="77777777" w:rsidR="00C304BD" w:rsidRDefault="00C304BD" w:rsidP="00C304BD">
      <w:pPr>
        <w:pStyle w:val="Sinespaciado"/>
        <w:rPr>
          <w:rFonts w:ascii="Calibri" w:hAnsi="Calibri" w:cs="Calibri"/>
          <w:b/>
          <w:bCs/>
          <w:color w:val="000000"/>
          <w:sz w:val="20"/>
          <w:szCs w:val="20"/>
        </w:rPr>
      </w:pPr>
    </w:p>
    <w:p w14:paraId="05AB7A65" w14:textId="77777777" w:rsidR="00C304BD" w:rsidRPr="00717A68" w:rsidRDefault="00C304BD" w:rsidP="00C304BD">
      <w:pPr>
        <w:pStyle w:val="Sinespaciado"/>
        <w:rPr>
          <w:rFonts w:asciiTheme="minorHAnsi" w:hAnsiTheme="minorHAnsi"/>
          <w:b/>
          <w:sz w:val="20"/>
        </w:rPr>
      </w:pPr>
      <w:r w:rsidRPr="00717A68">
        <w:rPr>
          <w:rFonts w:asciiTheme="minorHAnsi" w:hAnsiTheme="minorHAnsi"/>
          <w:b/>
          <w:sz w:val="20"/>
        </w:rPr>
        <w:t>Referente al paquete:</w:t>
      </w:r>
    </w:p>
    <w:p w14:paraId="5C68DCF3" w14:textId="77777777" w:rsidR="004E4883" w:rsidRDefault="004E4883" w:rsidP="004E4883">
      <w:pPr>
        <w:pStyle w:val="NormalWeb"/>
        <w:numPr>
          <w:ilvl w:val="0"/>
          <w:numId w:val="18"/>
        </w:numPr>
        <w:spacing w:before="0" w:beforeAutospacing="0" w:after="0" w:afterAutospacing="0"/>
        <w:rPr>
          <w:rFonts w:asciiTheme="minorHAnsi" w:hAnsiTheme="minorHAnsi"/>
          <w:b/>
          <w:bCs/>
          <w:color w:val="000000"/>
          <w:sz w:val="20"/>
          <w:szCs w:val="20"/>
        </w:rPr>
      </w:pPr>
      <w:r w:rsidRPr="004E4883">
        <w:rPr>
          <w:rFonts w:asciiTheme="minorHAnsi" w:hAnsiTheme="minorHAnsi"/>
          <w:b/>
          <w:bCs/>
          <w:color w:val="000000"/>
          <w:sz w:val="20"/>
          <w:szCs w:val="20"/>
        </w:rPr>
        <w:t xml:space="preserve">2 % ADICIONAL PARA AGENCIAS GEA </w:t>
      </w:r>
    </w:p>
    <w:p w14:paraId="1E48139A" w14:textId="77777777" w:rsidR="006F6001" w:rsidRPr="00717A68" w:rsidRDefault="006F6001" w:rsidP="006F6001">
      <w:pPr>
        <w:pStyle w:val="NormalWeb"/>
        <w:numPr>
          <w:ilvl w:val="0"/>
          <w:numId w:val="18"/>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Niño hasta los 6 años</w:t>
      </w:r>
    </w:p>
    <w:p w14:paraId="4E24CF2A" w14:textId="77777777" w:rsidR="006F6001" w:rsidRDefault="006F6001" w:rsidP="006F6001">
      <w:pPr>
        <w:pStyle w:val="NormalWeb"/>
        <w:numPr>
          <w:ilvl w:val="0"/>
          <w:numId w:val="18"/>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p>
    <w:p w14:paraId="3CFCE212" w14:textId="25B4F198" w:rsidR="008D0A19" w:rsidRDefault="008D0A19" w:rsidP="006F6001">
      <w:pPr>
        <w:pStyle w:val="NormalWeb"/>
        <w:numPr>
          <w:ilvl w:val="0"/>
          <w:numId w:val="18"/>
        </w:numPr>
        <w:spacing w:before="0" w:beforeAutospacing="0" w:after="0" w:afterAutospacing="0"/>
        <w:rPr>
          <w:rFonts w:asciiTheme="minorHAnsi" w:hAnsiTheme="minorHAnsi"/>
          <w:color w:val="000000"/>
          <w:sz w:val="20"/>
          <w:szCs w:val="20"/>
        </w:rPr>
      </w:pPr>
      <w:r w:rsidRPr="008D0A19">
        <w:rPr>
          <w:rFonts w:asciiTheme="minorHAnsi" w:hAnsiTheme="minorHAnsi"/>
          <w:b/>
          <w:bCs/>
          <w:color w:val="000000"/>
          <w:sz w:val="20"/>
          <w:szCs w:val="20"/>
        </w:rPr>
        <w:t>NO VALIDO PARA FERIADOS</w:t>
      </w:r>
      <w:r w:rsidRPr="00DE7CDE">
        <w:rPr>
          <w:rFonts w:asciiTheme="minorHAnsi" w:hAnsiTheme="minorHAnsi"/>
          <w:color w:val="000000"/>
          <w:sz w:val="20"/>
          <w:szCs w:val="20"/>
        </w:rPr>
        <w:t xml:space="preserve"> </w:t>
      </w:r>
    </w:p>
    <w:p w14:paraId="752C5E63" w14:textId="1419CDE7" w:rsidR="006F6001" w:rsidRDefault="006F6001" w:rsidP="006F6001">
      <w:pPr>
        <w:pStyle w:val="NormalWeb"/>
        <w:numPr>
          <w:ilvl w:val="0"/>
          <w:numId w:val="18"/>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w:t>
      </w:r>
      <w:r w:rsidR="00392ECD">
        <w:rPr>
          <w:rFonts w:asciiTheme="minorHAnsi" w:hAnsiTheme="minorHAnsi"/>
          <w:color w:val="000000"/>
          <w:sz w:val="20"/>
          <w:szCs w:val="20"/>
        </w:rPr>
        <w:t>, julio</w:t>
      </w:r>
      <w:r w:rsidRPr="00DE7CDE">
        <w:rPr>
          <w:rFonts w:asciiTheme="minorHAnsi" w:hAnsiTheme="minorHAnsi"/>
          <w:color w:val="000000"/>
          <w:sz w:val="20"/>
          <w:szCs w:val="20"/>
        </w:rPr>
        <w:t xml:space="preserve"> y otros feriados dentro del destino.</w:t>
      </w:r>
    </w:p>
    <w:p w14:paraId="422DFDE4" w14:textId="77777777" w:rsidR="006F6001" w:rsidRDefault="006F6001" w:rsidP="006F6001">
      <w:pPr>
        <w:pStyle w:val="NormalWeb"/>
        <w:numPr>
          <w:ilvl w:val="0"/>
          <w:numId w:val="18"/>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7971EC77" w14:textId="77777777" w:rsidR="006F6001" w:rsidRDefault="006F6001" w:rsidP="006F6001">
      <w:pPr>
        <w:pStyle w:val="NormalWeb"/>
        <w:numPr>
          <w:ilvl w:val="0"/>
          <w:numId w:val="18"/>
        </w:numPr>
        <w:spacing w:before="0" w:beforeAutospacing="0" w:after="0" w:afterAutospacing="0"/>
        <w:jc w:val="both"/>
        <w:rPr>
          <w:rFonts w:asciiTheme="minorHAnsi" w:hAnsiTheme="minorHAnsi"/>
          <w:color w:val="000000"/>
          <w:sz w:val="20"/>
          <w:szCs w:val="20"/>
        </w:rPr>
      </w:pPr>
      <w:r w:rsidRPr="003139D2">
        <w:rPr>
          <w:rFonts w:asciiTheme="minorHAnsi" w:hAnsiTheme="minorHAnsi"/>
          <w:color w:val="000000"/>
          <w:sz w:val="20"/>
          <w:szCs w:val="20"/>
        </w:rPr>
        <w:t>Sujeto A Cambio Sin Previo Aviso</w:t>
      </w:r>
    </w:p>
    <w:p w14:paraId="1A277E1F" w14:textId="77777777" w:rsidR="001C45D4" w:rsidRDefault="001C45D4" w:rsidP="001C45D4">
      <w:pPr>
        <w:pStyle w:val="NormalWeb"/>
        <w:numPr>
          <w:ilvl w:val="0"/>
          <w:numId w:val="18"/>
        </w:numPr>
        <w:spacing w:before="0" w:beforeAutospacing="0" w:after="0" w:afterAutospacing="0"/>
        <w:rPr>
          <w:rFonts w:asciiTheme="minorHAnsi" w:hAnsiTheme="minorHAnsi"/>
          <w:b/>
          <w:color w:val="000000"/>
          <w:sz w:val="22"/>
          <w:szCs w:val="22"/>
        </w:rPr>
      </w:pPr>
      <w:r>
        <w:rPr>
          <w:rFonts w:asciiTheme="minorHAnsi" w:hAnsiTheme="minorHAnsi"/>
          <w:b/>
          <w:color w:val="000000"/>
          <w:sz w:val="22"/>
          <w:szCs w:val="22"/>
        </w:rPr>
        <w:t>NO APLICA PARA VPR</w:t>
      </w:r>
    </w:p>
    <w:p w14:paraId="0F5B4178" w14:textId="52BF8F55" w:rsidR="001C45D4" w:rsidRDefault="001C45D4" w:rsidP="001C45D4">
      <w:pPr>
        <w:pStyle w:val="NormalWeb"/>
        <w:spacing w:before="0" w:beforeAutospacing="0" w:after="0" w:afterAutospacing="0"/>
        <w:ind w:left="720"/>
        <w:jc w:val="both"/>
        <w:rPr>
          <w:rFonts w:asciiTheme="minorHAnsi" w:hAnsiTheme="minorHAnsi"/>
          <w:color w:val="000000"/>
          <w:sz w:val="20"/>
          <w:szCs w:val="20"/>
        </w:rPr>
      </w:pPr>
    </w:p>
    <w:p w14:paraId="57D450F1" w14:textId="77777777" w:rsidR="0054443B" w:rsidRPr="0075536F" w:rsidRDefault="0054443B" w:rsidP="0054443B">
      <w:pPr>
        <w:pStyle w:val="NormalWeb"/>
        <w:spacing w:before="0" w:beforeAutospacing="0" w:after="0" w:afterAutospacing="0"/>
        <w:jc w:val="center"/>
        <w:rPr>
          <w:rFonts w:asciiTheme="minorHAnsi" w:hAnsiTheme="minorHAnsi"/>
          <w:b/>
          <w:color w:val="000000"/>
          <w:sz w:val="20"/>
          <w:szCs w:val="20"/>
        </w:rPr>
      </w:pPr>
      <w:r>
        <w:rPr>
          <w:rFonts w:asciiTheme="minorHAnsi" w:hAnsiTheme="minorHAnsi"/>
          <w:b/>
          <w:color w:val="000000"/>
          <w:sz w:val="20"/>
          <w:szCs w:val="20"/>
        </w:rPr>
        <w:t>NO VALIDO EN:</w:t>
      </w:r>
    </w:p>
    <w:tbl>
      <w:tblPr>
        <w:tblW w:w="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2570"/>
      </w:tblGrid>
      <w:tr w:rsidR="0054443B" w:rsidRPr="0054443B" w14:paraId="64979E06" w14:textId="77777777" w:rsidTr="00FD3210">
        <w:trPr>
          <w:trHeight w:val="258"/>
          <w:jc w:val="center"/>
        </w:trPr>
        <w:tc>
          <w:tcPr>
            <w:tcW w:w="3251" w:type="dxa"/>
            <w:noWrap/>
            <w:vAlign w:val="center"/>
            <w:hideMark/>
          </w:tcPr>
          <w:p w14:paraId="07321D93"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28/12/2024 A 03/01/2025</w:t>
            </w:r>
          </w:p>
        </w:tc>
        <w:tc>
          <w:tcPr>
            <w:tcW w:w="2570" w:type="dxa"/>
            <w:noWrap/>
            <w:vAlign w:val="center"/>
            <w:hideMark/>
          </w:tcPr>
          <w:p w14:paraId="28A532B9"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REVEILLON</w:t>
            </w:r>
          </w:p>
        </w:tc>
      </w:tr>
      <w:tr w:rsidR="0054443B" w:rsidRPr="0054443B" w14:paraId="644F98E3" w14:textId="77777777" w:rsidTr="00FD3210">
        <w:trPr>
          <w:trHeight w:val="258"/>
          <w:jc w:val="center"/>
        </w:trPr>
        <w:tc>
          <w:tcPr>
            <w:tcW w:w="3251" w:type="dxa"/>
            <w:noWrap/>
            <w:vAlign w:val="center"/>
            <w:hideMark/>
          </w:tcPr>
          <w:p w14:paraId="27963C93"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28/02/2025 A 04/03/2025</w:t>
            </w:r>
          </w:p>
        </w:tc>
        <w:tc>
          <w:tcPr>
            <w:tcW w:w="2570" w:type="dxa"/>
            <w:noWrap/>
            <w:vAlign w:val="center"/>
            <w:hideMark/>
          </w:tcPr>
          <w:p w14:paraId="499E9890"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CARNAVAL</w:t>
            </w:r>
          </w:p>
        </w:tc>
      </w:tr>
      <w:tr w:rsidR="0054443B" w:rsidRPr="0054443B" w14:paraId="03EB7E7A" w14:textId="77777777" w:rsidTr="00FD3210">
        <w:trPr>
          <w:trHeight w:val="258"/>
          <w:jc w:val="center"/>
        </w:trPr>
        <w:tc>
          <w:tcPr>
            <w:tcW w:w="3251" w:type="dxa"/>
            <w:noWrap/>
            <w:vAlign w:val="center"/>
            <w:hideMark/>
          </w:tcPr>
          <w:p w14:paraId="5CA92EBB"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18/04/2025 A 21/04/2025</w:t>
            </w:r>
          </w:p>
        </w:tc>
        <w:tc>
          <w:tcPr>
            <w:tcW w:w="2570" w:type="dxa"/>
            <w:noWrap/>
            <w:vAlign w:val="center"/>
            <w:hideMark/>
          </w:tcPr>
          <w:p w14:paraId="617295D9"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PASCUA</w:t>
            </w:r>
          </w:p>
        </w:tc>
      </w:tr>
      <w:tr w:rsidR="0054443B" w:rsidRPr="0054443B" w14:paraId="7B8416C9" w14:textId="77777777" w:rsidTr="00FD3210">
        <w:trPr>
          <w:trHeight w:val="258"/>
          <w:jc w:val="center"/>
        </w:trPr>
        <w:tc>
          <w:tcPr>
            <w:tcW w:w="3251" w:type="dxa"/>
            <w:noWrap/>
            <w:vAlign w:val="center"/>
            <w:hideMark/>
          </w:tcPr>
          <w:p w14:paraId="7C5FBD39"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19/06/2025 A 22/06/2025</w:t>
            </w:r>
          </w:p>
        </w:tc>
        <w:tc>
          <w:tcPr>
            <w:tcW w:w="2570" w:type="dxa"/>
            <w:noWrap/>
            <w:vAlign w:val="center"/>
            <w:hideMark/>
          </w:tcPr>
          <w:p w14:paraId="7FEB28AB"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CORPUS CHRISTI</w:t>
            </w:r>
          </w:p>
        </w:tc>
      </w:tr>
      <w:tr w:rsidR="0054443B" w:rsidRPr="0054443B" w14:paraId="0A33D78A" w14:textId="77777777" w:rsidTr="00FD3210">
        <w:trPr>
          <w:trHeight w:val="258"/>
          <w:jc w:val="center"/>
        </w:trPr>
        <w:tc>
          <w:tcPr>
            <w:tcW w:w="3251" w:type="dxa"/>
            <w:noWrap/>
            <w:vAlign w:val="center"/>
            <w:hideMark/>
          </w:tcPr>
          <w:p w14:paraId="156B282A"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20/11/2025 A 23/11/2025</w:t>
            </w:r>
          </w:p>
        </w:tc>
        <w:tc>
          <w:tcPr>
            <w:tcW w:w="2570" w:type="dxa"/>
            <w:noWrap/>
            <w:vAlign w:val="center"/>
            <w:hideMark/>
          </w:tcPr>
          <w:p w14:paraId="4AF09292"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CONCIENCIA NEGRA</w:t>
            </w:r>
          </w:p>
        </w:tc>
      </w:tr>
      <w:tr w:rsidR="0054443B" w:rsidRPr="0054443B" w14:paraId="01ACDE7D" w14:textId="77777777" w:rsidTr="00FD3210">
        <w:trPr>
          <w:trHeight w:val="258"/>
          <w:jc w:val="center"/>
        </w:trPr>
        <w:tc>
          <w:tcPr>
            <w:tcW w:w="3251" w:type="dxa"/>
            <w:noWrap/>
            <w:vAlign w:val="center"/>
            <w:hideMark/>
          </w:tcPr>
          <w:p w14:paraId="01E07D36"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22/12/2025 A 25/12/2025</w:t>
            </w:r>
          </w:p>
        </w:tc>
        <w:tc>
          <w:tcPr>
            <w:tcW w:w="2570" w:type="dxa"/>
            <w:noWrap/>
            <w:vAlign w:val="center"/>
            <w:hideMark/>
          </w:tcPr>
          <w:p w14:paraId="1C303D50"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NAVIDAD</w:t>
            </w:r>
          </w:p>
        </w:tc>
      </w:tr>
      <w:tr w:rsidR="0054443B" w:rsidRPr="0054443B" w14:paraId="455D0C1D" w14:textId="77777777" w:rsidTr="00FD3210">
        <w:trPr>
          <w:trHeight w:val="258"/>
          <w:jc w:val="center"/>
        </w:trPr>
        <w:tc>
          <w:tcPr>
            <w:tcW w:w="3251" w:type="dxa"/>
            <w:noWrap/>
            <w:vAlign w:val="center"/>
            <w:hideMark/>
          </w:tcPr>
          <w:p w14:paraId="5FE02345"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28/12/2025 A 03/01/2026</w:t>
            </w:r>
          </w:p>
        </w:tc>
        <w:tc>
          <w:tcPr>
            <w:tcW w:w="2570" w:type="dxa"/>
            <w:noWrap/>
            <w:vAlign w:val="center"/>
            <w:hideMark/>
          </w:tcPr>
          <w:p w14:paraId="34B6014F"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REVEILLON</w:t>
            </w:r>
          </w:p>
        </w:tc>
      </w:tr>
      <w:tr w:rsidR="0054443B" w:rsidRPr="0054443B" w14:paraId="45A65B71" w14:textId="77777777" w:rsidTr="00FD3210">
        <w:trPr>
          <w:trHeight w:val="258"/>
          <w:jc w:val="center"/>
        </w:trPr>
        <w:tc>
          <w:tcPr>
            <w:tcW w:w="3251" w:type="dxa"/>
            <w:noWrap/>
            <w:vAlign w:val="center"/>
            <w:hideMark/>
          </w:tcPr>
          <w:p w14:paraId="1DA69B44"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ENERO Y JULIO</w:t>
            </w:r>
          </w:p>
        </w:tc>
        <w:tc>
          <w:tcPr>
            <w:tcW w:w="2570" w:type="dxa"/>
            <w:noWrap/>
            <w:vAlign w:val="center"/>
            <w:hideMark/>
          </w:tcPr>
          <w:p w14:paraId="1B9F344E" w14:textId="77777777" w:rsidR="0054443B" w:rsidRPr="0054443B" w:rsidRDefault="0054443B"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ALTA TEMPORADA</w:t>
            </w:r>
          </w:p>
        </w:tc>
      </w:tr>
    </w:tbl>
    <w:p w14:paraId="19EA97F5" w14:textId="77777777" w:rsidR="0054443B" w:rsidRDefault="0054443B" w:rsidP="001C45D4">
      <w:pPr>
        <w:pStyle w:val="NormalWeb"/>
        <w:spacing w:before="0" w:beforeAutospacing="0" w:after="0" w:afterAutospacing="0"/>
        <w:ind w:left="720"/>
        <w:jc w:val="both"/>
        <w:rPr>
          <w:rFonts w:asciiTheme="minorHAnsi" w:hAnsiTheme="minorHAnsi"/>
          <w:color w:val="000000"/>
          <w:sz w:val="20"/>
          <w:szCs w:val="20"/>
        </w:rPr>
      </w:pPr>
    </w:p>
    <w:p w14:paraId="4620894F" w14:textId="77777777" w:rsidR="006F6001" w:rsidRDefault="006F6001" w:rsidP="006F6001">
      <w:pPr>
        <w:spacing w:after="200" w:line="276" w:lineRule="auto"/>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br w:type="page"/>
      </w:r>
    </w:p>
    <w:p w14:paraId="52440217" w14:textId="77777777" w:rsidR="00522BDC" w:rsidRPr="00DC4C18" w:rsidRDefault="00522BDC" w:rsidP="00522BDC">
      <w:pPr>
        <w:pStyle w:val="Sinespaciado"/>
        <w:jc w:val="center"/>
        <w:rPr>
          <w:rFonts w:asciiTheme="minorHAnsi" w:hAnsiTheme="minorHAnsi"/>
          <w:b/>
          <w:color w:val="002060"/>
          <w:sz w:val="36"/>
          <w:szCs w:val="36"/>
        </w:rPr>
      </w:pPr>
      <w:r w:rsidRPr="00DC4C18">
        <w:rPr>
          <w:rFonts w:asciiTheme="minorHAnsi" w:hAnsiTheme="minorHAnsi"/>
          <w:b/>
          <w:color w:val="002060"/>
          <w:sz w:val="36"/>
          <w:szCs w:val="36"/>
        </w:rPr>
        <w:lastRenderedPageBreak/>
        <w:t>SERVICIOS</w:t>
      </w:r>
    </w:p>
    <w:p w14:paraId="161108AC" w14:textId="77777777" w:rsidR="00522BDC" w:rsidRPr="0021653F" w:rsidRDefault="00522BDC" w:rsidP="00522BDC">
      <w:pPr>
        <w:pStyle w:val="Sinespaciado"/>
        <w:jc w:val="center"/>
        <w:rPr>
          <w:rFonts w:asciiTheme="minorHAnsi" w:hAnsiTheme="minorHAnsi"/>
          <w:b/>
          <w:color w:val="002060"/>
          <w:sz w:val="38"/>
          <w:szCs w:val="38"/>
        </w:rPr>
      </w:pPr>
      <w:r>
        <w:rPr>
          <w:rFonts w:asciiTheme="minorHAnsi" w:hAnsiTheme="minorHAnsi"/>
          <w:b/>
          <w:color w:val="002060"/>
          <w:sz w:val="38"/>
          <w:szCs w:val="38"/>
        </w:rPr>
        <w:t>IGUAZU TURISTICO</w:t>
      </w:r>
    </w:p>
    <w:p w14:paraId="26865992" w14:textId="77777777" w:rsidR="00522BDC" w:rsidRDefault="00522BDC" w:rsidP="00522BDC">
      <w:pPr>
        <w:pStyle w:val="Sinespaciado"/>
        <w:jc w:val="center"/>
        <w:rPr>
          <w:rFonts w:asciiTheme="minorHAnsi" w:hAnsiTheme="minorHAnsi"/>
          <w:b/>
          <w:color w:val="002060"/>
          <w:sz w:val="28"/>
          <w:szCs w:val="28"/>
        </w:rPr>
      </w:pPr>
      <w:r>
        <w:rPr>
          <w:rFonts w:asciiTheme="minorHAnsi" w:hAnsiTheme="minorHAnsi"/>
          <w:b/>
          <w:color w:val="002060"/>
          <w:sz w:val="28"/>
          <w:szCs w:val="28"/>
        </w:rPr>
        <w:t>4</w:t>
      </w:r>
      <w:r w:rsidRPr="004421EC">
        <w:rPr>
          <w:rFonts w:asciiTheme="minorHAnsi" w:hAnsiTheme="minorHAnsi"/>
          <w:b/>
          <w:color w:val="002060"/>
          <w:sz w:val="28"/>
          <w:szCs w:val="28"/>
        </w:rPr>
        <w:t xml:space="preserve"> DIAS / </w:t>
      </w:r>
      <w:r>
        <w:rPr>
          <w:rFonts w:asciiTheme="minorHAnsi" w:hAnsiTheme="minorHAnsi"/>
          <w:b/>
          <w:color w:val="002060"/>
          <w:sz w:val="28"/>
          <w:szCs w:val="28"/>
        </w:rPr>
        <w:t>3</w:t>
      </w:r>
      <w:r w:rsidRPr="004421EC">
        <w:rPr>
          <w:rFonts w:asciiTheme="minorHAnsi" w:hAnsiTheme="minorHAnsi"/>
          <w:b/>
          <w:color w:val="002060"/>
          <w:sz w:val="28"/>
          <w:szCs w:val="28"/>
        </w:rPr>
        <w:t xml:space="preserve"> NOCHES</w:t>
      </w:r>
    </w:p>
    <w:p w14:paraId="6978AAAA" w14:textId="77777777" w:rsidR="00951E8C" w:rsidRPr="003C5D6D" w:rsidRDefault="00951E8C" w:rsidP="00951E8C">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EL </w:t>
      </w:r>
      <w:r>
        <w:rPr>
          <w:rFonts w:asciiTheme="minorHAnsi" w:hAnsiTheme="minorHAnsi"/>
          <w:b/>
          <w:color w:val="002060"/>
          <w:sz w:val="18"/>
          <w:szCs w:val="18"/>
        </w:rPr>
        <w:t>30 DE SEPTIEMBRE</w:t>
      </w:r>
      <w:r w:rsidRPr="003C5D6D">
        <w:rPr>
          <w:rFonts w:asciiTheme="minorHAnsi" w:hAnsiTheme="minorHAnsi"/>
          <w:b/>
          <w:color w:val="002060"/>
          <w:sz w:val="18"/>
          <w:szCs w:val="18"/>
        </w:rPr>
        <w:t xml:space="preserve"> 2</w:t>
      </w:r>
      <w:r>
        <w:rPr>
          <w:rFonts w:asciiTheme="minorHAnsi" w:hAnsiTheme="minorHAnsi"/>
          <w:b/>
          <w:color w:val="002060"/>
          <w:sz w:val="18"/>
          <w:szCs w:val="18"/>
        </w:rPr>
        <w:t>5</w:t>
      </w:r>
      <w:r w:rsidRPr="003C5D6D">
        <w:rPr>
          <w:rFonts w:asciiTheme="minorHAnsi" w:hAnsiTheme="minorHAnsi"/>
          <w:b/>
          <w:color w:val="002060"/>
          <w:sz w:val="18"/>
          <w:szCs w:val="18"/>
        </w:rPr>
        <w:t>´</w:t>
      </w:r>
    </w:p>
    <w:p w14:paraId="19DA1A17" w14:textId="77777777" w:rsidR="00C304BD" w:rsidRPr="003C5D6D" w:rsidRDefault="00C304BD" w:rsidP="00C304BD">
      <w:pPr>
        <w:pStyle w:val="Sinespaciado"/>
        <w:rPr>
          <w:rFonts w:asciiTheme="minorHAnsi" w:hAnsiTheme="minorHAnsi"/>
          <w:b/>
          <w:color w:val="002060"/>
          <w:sz w:val="18"/>
          <w:szCs w:val="18"/>
        </w:rPr>
      </w:pPr>
    </w:p>
    <w:p w14:paraId="67B43EB1"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Traslado Apto De Foz Do Iguazú / Hotel / Apto De Foz Do Iguazú</w:t>
      </w:r>
    </w:p>
    <w:p w14:paraId="08D60936"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 xml:space="preserve">03 </w:t>
      </w:r>
      <w:r>
        <w:rPr>
          <w:rFonts w:asciiTheme="minorHAnsi" w:hAnsiTheme="minorHAnsi" w:cstheme="minorHAnsi"/>
          <w:color w:val="000000"/>
          <w:sz w:val="20"/>
          <w:szCs w:val="20"/>
          <w:lang w:val="es-PE" w:eastAsia="es-PE"/>
        </w:rPr>
        <w:t>n</w:t>
      </w:r>
      <w:r w:rsidRPr="0075536F">
        <w:rPr>
          <w:rFonts w:asciiTheme="minorHAnsi" w:hAnsiTheme="minorHAnsi" w:cstheme="minorHAnsi"/>
          <w:color w:val="000000"/>
          <w:sz w:val="20"/>
          <w:szCs w:val="20"/>
          <w:lang w:val="es-PE" w:eastAsia="es-PE"/>
        </w:rPr>
        <w:t>oches De Alojamiento Con Desayuno Buffet Incluido</w:t>
      </w:r>
    </w:p>
    <w:p w14:paraId="162C083A"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Transporte con guía Sin entradas para:</w:t>
      </w:r>
    </w:p>
    <w:p w14:paraId="324467F9"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Cataratas Brasil + Parque de las aves + Hidroeléctrica de Itaipu</w:t>
      </w:r>
    </w:p>
    <w:p w14:paraId="05557934"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Centro De Artesanías Chocolate Casero</w:t>
      </w:r>
    </w:p>
    <w:p w14:paraId="3B1766C7"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Hito De Las Tres Fronteras lado Brasil</w:t>
      </w:r>
    </w:p>
    <w:p w14:paraId="0BCEC48D"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Complejo Dreamland</w:t>
      </w:r>
    </w:p>
    <w:p w14:paraId="16570A0D"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Rueda Gigante</w:t>
      </w:r>
    </w:p>
    <w:p w14:paraId="24294A60"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No incluye entradas a los parques o atractivos</w:t>
      </w:r>
    </w:p>
    <w:p w14:paraId="5F16FA72" w14:textId="77777777" w:rsidR="00522BDC" w:rsidRPr="00E97BB6"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No incluye bebidas o extras</w:t>
      </w:r>
    </w:p>
    <w:p w14:paraId="0F92E2C0" w14:textId="77777777" w:rsidR="00522BDC" w:rsidRPr="00524FA6" w:rsidRDefault="00522BDC" w:rsidP="00522BDC">
      <w:pPr>
        <w:pStyle w:val="Sinespaciado"/>
        <w:numPr>
          <w:ilvl w:val="0"/>
          <w:numId w:val="40"/>
        </w:numPr>
        <w:rPr>
          <w:rFonts w:asciiTheme="minorHAnsi" w:hAnsiTheme="minorHAnsi" w:cstheme="minorHAnsi"/>
          <w:sz w:val="20"/>
          <w:szCs w:val="20"/>
          <w:lang w:val="es-PE"/>
        </w:rPr>
      </w:pPr>
      <w:r w:rsidRPr="00524FA6">
        <w:rPr>
          <w:rFonts w:asciiTheme="minorHAnsi" w:hAnsiTheme="minorHAnsi" w:cstheme="minorHAnsi"/>
          <w:color w:val="000000"/>
          <w:sz w:val="20"/>
          <w:szCs w:val="20"/>
          <w:lang w:val="es-PE" w:eastAsia="es-PE"/>
        </w:rPr>
        <w:t xml:space="preserve">Tarjeta de asistencia </w:t>
      </w:r>
    </w:p>
    <w:p w14:paraId="115F655C" w14:textId="77777777" w:rsidR="00C304BD" w:rsidRDefault="00C304BD" w:rsidP="00C304BD">
      <w:pPr>
        <w:pStyle w:val="Sinespaciado"/>
        <w:rPr>
          <w:rFonts w:asciiTheme="minorHAnsi" w:hAnsiTheme="minorHAnsi" w:cs="Arial"/>
          <w:sz w:val="20"/>
        </w:rPr>
      </w:pPr>
    </w:p>
    <w:p w14:paraId="6A2D2B08" w14:textId="5F27B534" w:rsidR="00522BDC" w:rsidRPr="00C07DF7" w:rsidRDefault="00522BDC" w:rsidP="00522BDC">
      <w:pPr>
        <w:pStyle w:val="Sinespaciado"/>
        <w:jc w:val="center"/>
        <w:rPr>
          <w:rFonts w:asciiTheme="minorHAnsi" w:hAnsiTheme="minorHAnsi" w:cs="Arial"/>
          <w:sz w:val="20"/>
        </w:rPr>
      </w:pPr>
      <w:r>
        <w:rPr>
          <w:rFonts w:asciiTheme="minorHAnsi" w:hAnsiTheme="minorHAnsi" w:cs="Arial"/>
          <w:sz w:val="20"/>
        </w:rPr>
        <w:t>SOLO SERVICIOS</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66"/>
        <w:gridCol w:w="547"/>
        <w:gridCol w:w="593"/>
        <w:gridCol w:w="543"/>
        <w:gridCol w:w="569"/>
        <w:gridCol w:w="569"/>
        <w:gridCol w:w="569"/>
        <w:gridCol w:w="569"/>
        <w:gridCol w:w="569"/>
        <w:gridCol w:w="1118"/>
        <w:gridCol w:w="1133"/>
        <w:gridCol w:w="1129"/>
      </w:tblGrid>
      <w:tr w:rsidR="00522BDC" w:rsidRPr="008B14E8" w14:paraId="0971AF8E" w14:textId="77777777" w:rsidTr="00EB77E0">
        <w:trPr>
          <w:trHeight w:val="214"/>
          <w:jc w:val="center"/>
        </w:trPr>
        <w:tc>
          <w:tcPr>
            <w:tcW w:w="1330" w:type="pct"/>
            <w:shd w:val="clear" w:color="auto" w:fill="006600"/>
            <w:noWrap/>
            <w:vAlign w:val="center"/>
            <w:hideMark/>
          </w:tcPr>
          <w:p w14:paraId="61D8D481"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HOTELES</w:t>
            </w:r>
          </w:p>
        </w:tc>
        <w:tc>
          <w:tcPr>
            <w:tcW w:w="254" w:type="pct"/>
            <w:shd w:val="clear" w:color="auto" w:fill="006600"/>
            <w:noWrap/>
            <w:vAlign w:val="center"/>
            <w:hideMark/>
          </w:tcPr>
          <w:p w14:paraId="565D49B4"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SGL</w:t>
            </w:r>
          </w:p>
        </w:tc>
        <w:tc>
          <w:tcPr>
            <w:tcW w:w="275" w:type="pct"/>
            <w:shd w:val="clear" w:color="auto" w:fill="006600"/>
          </w:tcPr>
          <w:p w14:paraId="53E16D5C"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52" w:type="pct"/>
            <w:shd w:val="clear" w:color="auto" w:fill="006600"/>
            <w:noWrap/>
            <w:vAlign w:val="center"/>
            <w:hideMark/>
          </w:tcPr>
          <w:p w14:paraId="0A2D3CA4"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DBL</w:t>
            </w:r>
          </w:p>
        </w:tc>
        <w:tc>
          <w:tcPr>
            <w:tcW w:w="264" w:type="pct"/>
            <w:shd w:val="clear" w:color="auto" w:fill="006600"/>
          </w:tcPr>
          <w:p w14:paraId="047C075E"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64" w:type="pct"/>
            <w:shd w:val="clear" w:color="auto" w:fill="006600"/>
            <w:noWrap/>
            <w:vAlign w:val="center"/>
            <w:hideMark/>
          </w:tcPr>
          <w:p w14:paraId="253365EF"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TPL</w:t>
            </w:r>
          </w:p>
        </w:tc>
        <w:tc>
          <w:tcPr>
            <w:tcW w:w="264" w:type="pct"/>
            <w:shd w:val="clear" w:color="auto" w:fill="006600"/>
          </w:tcPr>
          <w:p w14:paraId="3FDA51EC"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64" w:type="pct"/>
            <w:shd w:val="clear" w:color="auto" w:fill="006600"/>
          </w:tcPr>
          <w:p w14:paraId="3585AB3E"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CHD</w:t>
            </w:r>
          </w:p>
        </w:tc>
        <w:tc>
          <w:tcPr>
            <w:tcW w:w="264" w:type="pct"/>
            <w:shd w:val="clear" w:color="auto" w:fill="006600"/>
          </w:tcPr>
          <w:p w14:paraId="64074190"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519" w:type="pct"/>
            <w:shd w:val="clear" w:color="auto" w:fill="006600"/>
          </w:tcPr>
          <w:p w14:paraId="056B1B91" w14:textId="77777777" w:rsidR="00522BDC" w:rsidRPr="008B14E8" w:rsidRDefault="00522BDC" w:rsidP="00EB77E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50" w:type="pct"/>
            <w:gridSpan w:val="2"/>
            <w:shd w:val="clear" w:color="auto" w:fill="006600"/>
            <w:noWrap/>
            <w:vAlign w:val="center"/>
            <w:hideMark/>
          </w:tcPr>
          <w:p w14:paraId="790D2C84" w14:textId="77777777" w:rsidR="00522BDC" w:rsidRPr="008B14E8" w:rsidRDefault="00522BDC" w:rsidP="00EB77E0">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VIGENCIA </w:t>
            </w:r>
          </w:p>
        </w:tc>
      </w:tr>
      <w:tr w:rsidR="004E4883" w:rsidRPr="00624972" w14:paraId="7D274B9E" w14:textId="77777777" w:rsidTr="0042519D">
        <w:trPr>
          <w:trHeight w:val="214"/>
          <w:jc w:val="center"/>
        </w:trPr>
        <w:tc>
          <w:tcPr>
            <w:tcW w:w="1330" w:type="pct"/>
            <w:vMerge w:val="restart"/>
            <w:vAlign w:val="center"/>
          </w:tcPr>
          <w:p w14:paraId="532E191D" w14:textId="5F5F01DF" w:rsidR="004E4883" w:rsidRDefault="004E4883" w:rsidP="004E4883">
            <w:pPr>
              <w:jc w:val="center"/>
              <w:rPr>
                <w:rFonts w:ascii="Calibri" w:hAnsi="Calibri" w:cs="Calibri"/>
                <w:color w:val="000000"/>
                <w:sz w:val="20"/>
                <w:szCs w:val="20"/>
              </w:rPr>
            </w:pPr>
            <w:r w:rsidRPr="004E4883">
              <w:rPr>
                <w:rFonts w:ascii="Calibri" w:hAnsi="Calibri" w:cs="Calibri"/>
                <w:color w:val="000000"/>
                <w:sz w:val="20"/>
                <w:szCs w:val="20"/>
              </w:rPr>
              <w:t>Hotel Colonial Iguaçu</w:t>
            </w:r>
          </w:p>
        </w:tc>
        <w:tc>
          <w:tcPr>
            <w:tcW w:w="254" w:type="pct"/>
            <w:shd w:val="clear" w:color="000000" w:fill="FFFFFF"/>
            <w:noWrap/>
            <w:vAlign w:val="center"/>
          </w:tcPr>
          <w:p w14:paraId="2A8654B7" w14:textId="48F350E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335</w:t>
            </w:r>
          </w:p>
        </w:tc>
        <w:tc>
          <w:tcPr>
            <w:tcW w:w="275" w:type="pct"/>
            <w:shd w:val="clear" w:color="000000" w:fill="FFFFFF"/>
            <w:vAlign w:val="center"/>
          </w:tcPr>
          <w:p w14:paraId="7E6CA886" w14:textId="639BF83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52" w:type="pct"/>
            <w:shd w:val="clear" w:color="000000" w:fill="FFFFFF"/>
            <w:noWrap/>
            <w:vAlign w:val="center"/>
          </w:tcPr>
          <w:p w14:paraId="298A17CA" w14:textId="056354F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159</w:t>
            </w:r>
          </w:p>
        </w:tc>
        <w:tc>
          <w:tcPr>
            <w:tcW w:w="264" w:type="pct"/>
            <w:shd w:val="clear" w:color="000000" w:fill="FFFFFF"/>
            <w:vAlign w:val="center"/>
          </w:tcPr>
          <w:p w14:paraId="31BF64A5" w14:textId="21A411F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31</w:t>
            </w:r>
          </w:p>
        </w:tc>
        <w:tc>
          <w:tcPr>
            <w:tcW w:w="264" w:type="pct"/>
            <w:shd w:val="clear" w:color="000000" w:fill="FFFFFF"/>
            <w:noWrap/>
            <w:vAlign w:val="center"/>
          </w:tcPr>
          <w:p w14:paraId="1684D3A1" w14:textId="4747A46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150</w:t>
            </w:r>
          </w:p>
        </w:tc>
        <w:tc>
          <w:tcPr>
            <w:tcW w:w="264" w:type="pct"/>
            <w:shd w:val="clear" w:color="000000" w:fill="FFFFFF"/>
            <w:vAlign w:val="center"/>
          </w:tcPr>
          <w:p w14:paraId="00B7781F" w14:textId="3F4C9DA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w:t>
            </w:r>
          </w:p>
        </w:tc>
        <w:tc>
          <w:tcPr>
            <w:tcW w:w="264" w:type="pct"/>
            <w:shd w:val="clear" w:color="000000" w:fill="FFFFFF"/>
          </w:tcPr>
          <w:p w14:paraId="1987EC52" w14:textId="42F3412A"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0E81BBF7" w14:textId="5BC51E2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2214BE39" w14:textId="5D1A2EE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c>
          <w:tcPr>
            <w:tcW w:w="526" w:type="pct"/>
            <w:shd w:val="clear" w:color="000000" w:fill="FFFFFF"/>
            <w:noWrap/>
            <w:vAlign w:val="center"/>
          </w:tcPr>
          <w:p w14:paraId="10D2577B" w14:textId="495CE04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01/09/2025</w:t>
            </w:r>
          </w:p>
        </w:tc>
        <w:tc>
          <w:tcPr>
            <w:tcW w:w="524" w:type="pct"/>
            <w:shd w:val="clear" w:color="000000" w:fill="FFFFFF"/>
            <w:vAlign w:val="center"/>
          </w:tcPr>
          <w:p w14:paraId="7072BF71" w14:textId="7421309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r>
      <w:tr w:rsidR="004E4883" w:rsidRPr="00624972" w14:paraId="26531A91" w14:textId="77777777" w:rsidTr="0042519D">
        <w:trPr>
          <w:trHeight w:val="214"/>
          <w:jc w:val="center"/>
        </w:trPr>
        <w:tc>
          <w:tcPr>
            <w:tcW w:w="1330" w:type="pct"/>
            <w:vMerge/>
            <w:vAlign w:val="center"/>
          </w:tcPr>
          <w:p w14:paraId="17B54033"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1F6CB142" w14:textId="06BF1C9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469</w:t>
            </w:r>
          </w:p>
        </w:tc>
        <w:tc>
          <w:tcPr>
            <w:tcW w:w="275" w:type="pct"/>
            <w:shd w:val="clear" w:color="000000" w:fill="FFFFFF"/>
            <w:vAlign w:val="center"/>
          </w:tcPr>
          <w:p w14:paraId="27D8E474" w14:textId="04557B8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99</w:t>
            </w:r>
          </w:p>
        </w:tc>
        <w:tc>
          <w:tcPr>
            <w:tcW w:w="252" w:type="pct"/>
            <w:shd w:val="clear" w:color="000000" w:fill="FFFFFF"/>
            <w:noWrap/>
            <w:vAlign w:val="center"/>
          </w:tcPr>
          <w:p w14:paraId="46C107D0" w14:textId="59D6DE6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229</w:t>
            </w:r>
          </w:p>
        </w:tc>
        <w:tc>
          <w:tcPr>
            <w:tcW w:w="264" w:type="pct"/>
            <w:shd w:val="clear" w:color="000000" w:fill="FFFFFF"/>
            <w:vAlign w:val="center"/>
          </w:tcPr>
          <w:p w14:paraId="76558FF3" w14:textId="61A2F9A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53</w:t>
            </w:r>
          </w:p>
        </w:tc>
        <w:tc>
          <w:tcPr>
            <w:tcW w:w="264" w:type="pct"/>
            <w:shd w:val="clear" w:color="000000" w:fill="FFFFFF"/>
            <w:noWrap/>
            <w:vAlign w:val="center"/>
          </w:tcPr>
          <w:p w14:paraId="4B8051DE" w14:textId="086CC16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14D17D67" w14:textId="6E053F6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49</w:t>
            </w:r>
          </w:p>
        </w:tc>
        <w:tc>
          <w:tcPr>
            <w:tcW w:w="264" w:type="pct"/>
            <w:shd w:val="clear" w:color="000000" w:fill="FFFFFF"/>
          </w:tcPr>
          <w:p w14:paraId="43C4A465" w14:textId="7097BE14"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69E39792" w14:textId="44BD604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5B3AB6EC" w14:textId="40DF434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c>
          <w:tcPr>
            <w:tcW w:w="526" w:type="pct"/>
            <w:shd w:val="clear" w:color="000000" w:fill="FFFFFF"/>
            <w:noWrap/>
            <w:vAlign w:val="center"/>
          </w:tcPr>
          <w:p w14:paraId="76885160" w14:textId="560326A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20/11/2025</w:t>
            </w:r>
          </w:p>
        </w:tc>
        <w:tc>
          <w:tcPr>
            <w:tcW w:w="524" w:type="pct"/>
            <w:shd w:val="clear" w:color="000000" w:fill="FFFFFF"/>
            <w:vAlign w:val="center"/>
          </w:tcPr>
          <w:p w14:paraId="66A6C150" w14:textId="25E6C15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r>
      <w:tr w:rsidR="004E4883" w:rsidRPr="00624972" w14:paraId="240A66D5" w14:textId="77777777" w:rsidTr="0042519D">
        <w:trPr>
          <w:trHeight w:val="214"/>
          <w:jc w:val="center"/>
        </w:trPr>
        <w:tc>
          <w:tcPr>
            <w:tcW w:w="1330" w:type="pct"/>
            <w:vMerge/>
            <w:vAlign w:val="center"/>
          </w:tcPr>
          <w:p w14:paraId="5D2EF3DB"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6D4E07D3" w14:textId="32F09EC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335</w:t>
            </w:r>
          </w:p>
        </w:tc>
        <w:tc>
          <w:tcPr>
            <w:tcW w:w="275" w:type="pct"/>
            <w:shd w:val="clear" w:color="000000" w:fill="FFFFFF"/>
            <w:vAlign w:val="center"/>
          </w:tcPr>
          <w:p w14:paraId="658F1FBD" w14:textId="2815D59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52" w:type="pct"/>
            <w:shd w:val="clear" w:color="000000" w:fill="FFFFFF"/>
            <w:noWrap/>
            <w:vAlign w:val="center"/>
          </w:tcPr>
          <w:p w14:paraId="3EC179B1" w14:textId="29C6111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159</w:t>
            </w:r>
          </w:p>
        </w:tc>
        <w:tc>
          <w:tcPr>
            <w:tcW w:w="264" w:type="pct"/>
            <w:shd w:val="clear" w:color="000000" w:fill="FFFFFF"/>
            <w:vAlign w:val="center"/>
          </w:tcPr>
          <w:p w14:paraId="1F664196" w14:textId="0101E10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31</w:t>
            </w:r>
          </w:p>
        </w:tc>
        <w:tc>
          <w:tcPr>
            <w:tcW w:w="264" w:type="pct"/>
            <w:shd w:val="clear" w:color="000000" w:fill="FFFFFF"/>
            <w:noWrap/>
            <w:vAlign w:val="center"/>
          </w:tcPr>
          <w:p w14:paraId="30EED981" w14:textId="6B0AD28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150</w:t>
            </w:r>
          </w:p>
        </w:tc>
        <w:tc>
          <w:tcPr>
            <w:tcW w:w="264" w:type="pct"/>
            <w:shd w:val="clear" w:color="000000" w:fill="FFFFFF"/>
            <w:vAlign w:val="center"/>
          </w:tcPr>
          <w:p w14:paraId="561B04AD" w14:textId="3B0C67B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w:t>
            </w:r>
          </w:p>
        </w:tc>
        <w:tc>
          <w:tcPr>
            <w:tcW w:w="264" w:type="pct"/>
            <w:shd w:val="clear" w:color="000000" w:fill="FFFFFF"/>
          </w:tcPr>
          <w:p w14:paraId="658F4061" w14:textId="4A7D124E"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43A5B9C8" w14:textId="6371270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47D500C0" w14:textId="0B849A7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c>
          <w:tcPr>
            <w:tcW w:w="526" w:type="pct"/>
            <w:shd w:val="clear" w:color="000000" w:fill="FFFFFF"/>
            <w:noWrap/>
            <w:vAlign w:val="center"/>
          </w:tcPr>
          <w:p w14:paraId="518AB072" w14:textId="4CC9994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24/11/2025</w:t>
            </w:r>
          </w:p>
        </w:tc>
        <w:tc>
          <w:tcPr>
            <w:tcW w:w="524" w:type="pct"/>
            <w:shd w:val="clear" w:color="000000" w:fill="FFFFFF"/>
            <w:vAlign w:val="center"/>
          </w:tcPr>
          <w:p w14:paraId="509FF86E" w14:textId="550FC23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r>
      <w:tr w:rsidR="004E4883" w:rsidRPr="00624972" w14:paraId="090C4030" w14:textId="77777777" w:rsidTr="0042519D">
        <w:trPr>
          <w:trHeight w:val="214"/>
          <w:jc w:val="center"/>
        </w:trPr>
        <w:tc>
          <w:tcPr>
            <w:tcW w:w="1330" w:type="pct"/>
            <w:vMerge/>
            <w:vAlign w:val="center"/>
          </w:tcPr>
          <w:p w14:paraId="1B383452"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563BE8D5" w14:textId="5437C39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469</w:t>
            </w:r>
          </w:p>
        </w:tc>
        <w:tc>
          <w:tcPr>
            <w:tcW w:w="275" w:type="pct"/>
            <w:shd w:val="clear" w:color="000000" w:fill="FFFFFF"/>
            <w:vAlign w:val="center"/>
          </w:tcPr>
          <w:p w14:paraId="53602951" w14:textId="79467A2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99</w:t>
            </w:r>
          </w:p>
        </w:tc>
        <w:tc>
          <w:tcPr>
            <w:tcW w:w="252" w:type="pct"/>
            <w:shd w:val="clear" w:color="000000" w:fill="FFFFFF"/>
            <w:noWrap/>
            <w:vAlign w:val="center"/>
          </w:tcPr>
          <w:p w14:paraId="2B1DDE85" w14:textId="14F5464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229</w:t>
            </w:r>
          </w:p>
        </w:tc>
        <w:tc>
          <w:tcPr>
            <w:tcW w:w="264" w:type="pct"/>
            <w:shd w:val="clear" w:color="000000" w:fill="FFFFFF"/>
            <w:vAlign w:val="center"/>
          </w:tcPr>
          <w:p w14:paraId="33EE62D8" w14:textId="0C6A0E1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53</w:t>
            </w:r>
          </w:p>
        </w:tc>
        <w:tc>
          <w:tcPr>
            <w:tcW w:w="264" w:type="pct"/>
            <w:shd w:val="clear" w:color="000000" w:fill="FFFFFF"/>
            <w:noWrap/>
            <w:vAlign w:val="center"/>
          </w:tcPr>
          <w:p w14:paraId="5B52B9BB" w14:textId="37DD062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0FAC1CCB" w14:textId="68BDD23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49</w:t>
            </w:r>
          </w:p>
        </w:tc>
        <w:tc>
          <w:tcPr>
            <w:tcW w:w="264" w:type="pct"/>
            <w:shd w:val="clear" w:color="000000" w:fill="FFFFFF"/>
          </w:tcPr>
          <w:p w14:paraId="58D953C3" w14:textId="484FF174"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246F4CA3" w14:textId="0A3712A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5CDBD929" w14:textId="36654F2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c>
          <w:tcPr>
            <w:tcW w:w="526" w:type="pct"/>
            <w:shd w:val="clear" w:color="000000" w:fill="FFFFFF"/>
            <w:noWrap/>
            <w:vAlign w:val="center"/>
          </w:tcPr>
          <w:p w14:paraId="7926F2D3" w14:textId="00A461C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22/12/2025</w:t>
            </w:r>
          </w:p>
        </w:tc>
        <w:tc>
          <w:tcPr>
            <w:tcW w:w="524" w:type="pct"/>
            <w:shd w:val="clear" w:color="000000" w:fill="FFFFFF"/>
            <w:vAlign w:val="center"/>
          </w:tcPr>
          <w:p w14:paraId="663E8F4C" w14:textId="5ECF097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r>
      <w:tr w:rsidR="004E4883" w:rsidRPr="00624972" w14:paraId="4CE40215" w14:textId="77777777" w:rsidTr="0042519D">
        <w:trPr>
          <w:trHeight w:val="214"/>
          <w:jc w:val="center"/>
        </w:trPr>
        <w:tc>
          <w:tcPr>
            <w:tcW w:w="1330" w:type="pct"/>
            <w:vMerge w:val="restart"/>
            <w:vAlign w:val="center"/>
          </w:tcPr>
          <w:p w14:paraId="2AE7506C" w14:textId="2C81362C" w:rsidR="004E4883" w:rsidRDefault="004E4883" w:rsidP="004E4883">
            <w:pPr>
              <w:jc w:val="center"/>
              <w:rPr>
                <w:rFonts w:ascii="Calibri" w:hAnsi="Calibri" w:cs="Calibri"/>
                <w:color w:val="000000"/>
                <w:sz w:val="20"/>
                <w:szCs w:val="20"/>
              </w:rPr>
            </w:pPr>
            <w:r w:rsidRPr="004E4883">
              <w:rPr>
                <w:rFonts w:ascii="Calibri" w:hAnsi="Calibri" w:cs="Calibri"/>
                <w:color w:val="000000"/>
                <w:sz w:val="20"/>
                <w:szCs w:val="20"/>
              </w:rPr>
              <w:t>Hotel Rafain Centro</w:t>
            </w:r>
          </w:p>
        </w:tc>
        <w:tc>
          <w:tcPr>
            <w:tcW w:w="254" w:type="pct"/>
            <w:shd w:val="clear" w:color="000000" w:fill="FFFFFF"/>
            <w:noWrap/>
            <w:vAlign w:val="center"/>
          </w:tcPr>
          <w:p w14:paraId="070509F1" w14:textId="6777D7A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370</w:t>
            </w:r>
          </w:p>
        </w:tc>
        <w:tc>
          <w:tcPr>
            <w:tcW w:w="275" w:type="pct"/>
            <w:shd w:val="clear" w:color="000000" w:fill="FFFFFF"/>
            <w:vAlign w:val="center"/>
          </w:tcPr>
          <w:p w14:paraId="675B19B2" w14:textId="16E3ED4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68</w:t>
            </w:r>
          </w:p>
        </w:tc>
        <w:tc>
          <w:tcPr>
            <w:tcW w:w="252" w:type="pct"/>
            <w:shd w:val="clear" w:color="000000" w:fill="FFFFFF"/>
            <w:noWrap/>
            <w:vAlign w:val="center"/>
          </w:tcPr>
          <w:p w14:paraId="2CF5B5E1" w14:textId="3EA4E4E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205</w:t>
            </w:r>
          </w:p>
        </w:tc>
        <w:tc>
          <w:tcPr>
            <w:tcW w:w="264" w:type="pct"/>
            <w:shd w:val="clear" w:color="000000" w:fill="FFFFFF"/>
            <w:vAlign w:val="center"/>
          </w:tcPr>
          <w:p w14:paraId="694F4803" w14:textId="68CA77F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45</w:t>
            </w:r>
          </w:p>
        </w:tc>
        <w:tc>
          <w:tcPr>
            <w:tcW w:w="264" w:type="pct"/>
            <w:shd w:val="clear" w:color="000000" w:fill="FFFFFF"/>
            <w:noWrap/>
            <w:vAlign w:val="center"/>
          </w:tcPr>
          <w:p w14:paraId="218A7BAD" w14:textId="2D6F620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58B7547E" w14:textId="493A7F4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38</w:t>
            </w:r>
          </w:p>
        </w:tc>
        <w:tc>
          <w:tcPr>
            <w:tcW w:w="264" w:type="pct"/>
            <w:shd w:val="clear" w:color="000000" w:fill="FFFFFF"/>
          </w:tcPr>
          <w:p w14:paraId="0C314BE7" w14:textId="1A76AE13"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5A39A67F" w14:textId="5DEA393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70B53E36" w14:textId="1085EE3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c>
          <w:tcPr>
            <w:tcW w:w="526" w:type="pct"/>
            <w:shd w:val="clear" w:color="000000" w:fill="FFFFFF"/>
            <w:noWrap/>
            <w:vAlign w:val="center"/>
          </w:tcPr>
          <w:p w14:paraId="742082EB" w14:textId="10CDC21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01/09/2025</w:t>
            </w:r>
          </w:p>
        </w:tc>
        <w:tc>
          <w:tcPr>
            <w:tcW w:w="524" w:type="pct"/>
            <w:shd w:val="clear" w:color="000000" w:fill="FFFFFF"/>
            <w:vAlign w:val="center"/>
          </w:tcPr>
          <w:p w14:paraId="1E4B6164" w14:textId="78AE6D1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r>
      <w:tr w:rsidR="004E4883" w:rsidRPr="00624972" w14:paraId="5B4FD1BD" w14:textId="77777777" w:rsidTr="0042519D">
        <w:trPr>
          <w:trHeight w:val="214"/>
          <w:jc w:val="center"/>
        </w:trPr>
        <w:tc>
          <w:tcPr>
            <w:tcW w:w="1330" w:type="pct"/>
            <w:vMerge/>
            <w:vAlign w:val="center"/>
          </w:tcPr>
          <w:p w14:paraId="6230C7C7"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046D0991" w14:textId="7176B8D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565</w:t>
            </w:r>
          </w:p>
        </w:tc>
        <w:tc>
          <w:tcPr>
            <w:tcW w:w="275" w:type="pct"/>
            <w:shd w:val="clear" w:color="000000" w:fill="FFFFFF"/>
            <w:vAlign w:val="center"/>
          </w:tcPr>
          <w:p w14:paraId="6614C535" w14:textId="0FCF227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128</w:t>
            </w:r>
          </w:p>
        </w:tc>
        <w:tc>
          <w:tcPr>
            <w:tcW w:w="252" w:type="pct"/>
            <w:shd w:val="clear" w:color="000000" w:fill="FFFFFF"/>
            <w:noWrap/>
            <w:vAlign w:val="center"/>
          </w:tcPr>
          <w:p w14:paraId="45DE71AC" w14:textId="4A48620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325</w:t>
            </w:r>
          </w:p>
        </w:tc>
        <w:tc>
          <w:tcPr>
            <w:tcW w:w="264" w:type="pct"/>
            <w:shd w:val="clear" w:color="000000" w:fill="FFFFFF"/>
            <w:vAlign w:val="center"/>
          </w:tcPr>
          <w:p w14:paraId="01BBB126" w14:textId="32F23B7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83</w:t>
            </w:r>
          </w:p>
        </w:tc>
        <w:tc>
          <w:tcPr>
            <w:tcW w:w="264" w:type="pct"/>
            <w:shd w:val="clear" w:color="000000" w:fill="FFFFFF"/>
            <w:noWrap/>
            <w:vAlign w:val="center"/>
          </w:tcPr>
          <w:p w14:paraId="1887B43B" w14:textId="4001F74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285</w:t>
            </w:r>
          </w:p>
        </w:tc>
        <w:tc>
          <w:tcPr>
            <w:tcW w:w="264" w:type="pct"/>
            <w:shd w:val="clear" w:color="000000" w:fill="FFFFFF"/>
            <w:vAlign w:val="center"/>
          </w:tcPr>
          <w:p w14:paraId="291A0278" w14:textId="2A8508A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69</w:t>
            </w:r>
          </w:p>
        </w:tc>
        <w:tc>
          <w:tcPr>
            <w:tcW w:w="264" w:type="pct"/>
            <w:shd w:val="clear" w:color="000000" w:fill="FFFFFF"/>
          </w:tcPr>
          <w:p w14:paraId="65DD8790" w14:textId="7744A85D"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7EA69492" w14:textId="3B4F890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579EAF81" w14:textId="573A262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c>
          <w:tcPr>
            <w:tcW w:w="526" w:type="pct"/>
            <w:shd w:val="clear" w:color="000000" w:fill="FFFFFF"/>
            <w:noWrap/>
            <w:vAlign w:val="center"/>
          </w:tcPr>
          <w:p w14:paraId="7DBFDB79" w14:textId="6CD7382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20/11/2025</w:t>
            </w:r>
          </w:p>
        </w:tc>
        <w:tc>
          <w:tcPr>
            <w:tcW w:w="524" w:type="pct"/>
            <w:shd w:val="clear" w:color="000000" w:fill="FFFFFF"/>
            <w:vAlign w:val="center"/>
          </w:tcPr>
          <w:p w14:paraId="4453BB93" w14:textId="1793208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r>
      <w:tr w:rsidR="004E4883" w:rsidRPr="00624972" w14:paraId="105C1ADC" w14:textId="77777777" w:rsidTr="0042519D">
        <w:trPr>
          <w:trHeight w:val="214"/>
          <w:jc w:val="center"/>
        </w:trPr>
        <w:tc>
          <w:tcPr>
            <w:tcW w:w="1330" w:type="pct"/>
            <w:vMerge/>
            <w:vAlign w:val="center"/>
          </w:tcPr>
          <w:p w14:paraId="202E299C"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25FF195E" w14:textId="44360A9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370</w:t>
            </w:r>
          </w:p>
        </w:tc>
        <w:tc>
          <w:tcPr>
            <w:tcW w:w="275" w:type="pct"/>
            <w:shd w:val="clear" w:color="000000" w:fill="FFFFFF"/>
            <w:vAlign w:val="center"/>
          </w:tcPr>
          <w:p w14:paraId="467D00DE" w14:textId="3F459B5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68</w:t>
            </w:r>
          </w:p>
        </w:tc>
        <w:tc>
          <w:tcPr>
            <w:tcW w:w="252" w:type="pct"/>
            <w:shd w:val="clear" w:color="000000" w:fill="FFFFFF"/>
            <w:noWrap/>
            <w:vAlign w:val="center"/>
          </w:tcPr>
          <w:p w14:paraId="449716B2" w14:textId="6C05E62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205</w:t>
            </w:r>
          </w:p>
        </w:tc>
        <w:tc>
          <w:tcPr>
            <w:tcW w:w="264" w:type="pct"/>
            <w:shd w:val="clear" w:color="000000" w:fill="FFFFFF"/>
            <w:vAlign w:val="center"/>
          </w:tcPr>
          <w:p w14:paraId="734E8087" w14:textId="05A3778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45</w:t>
            </w:r>
          </w:p>
        </w:tc>
        <w:tc>
          <w:tcPr>
            <w:tcW w:w="264" w:type="pct"/>
            <w:shd w:val="clear" w:color="000000" w:fill="FFFFFF"/>
            <w:noWrap/>
            <w:vAlign w:val="center"/>
          </w:tcPr>
          <w:p w14:paraId="25A5C164" w14:textId="482CD6E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62F8E707" w14:textId="21CF6FA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38</w:t>
            </w:r>
          </w:p>
        </w:tc>
        <w:tc>
          <w:tcPr>
            <w:tcW w:w="264" w:type="pct"/>
            <w:shd w:val="clear" w:color="000000" w:fill="FFFFFF"/>
          </w:tcPr>
          <w:p w14:paraId="01C3DF3F" w14:textId="6D4BCAB7"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52583659" w14:textId="4614767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1D29D299" w14:textId="2F3CF0E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c>
          <w:tcPr>
            <w:tcW w:w="526" w:type="pct"/>
            <w:shd w:val="clear" w:color="000000" w:fill="FFFFFF"/>
            <w:noWrap/>
            <w:vAlign w:val="center"/>
          </w:tcPr>
          <w:p w14:paraId="6880EF07" w14:textId="4FF35F1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24/11/2025</w:t>
            </w:r>
          </w:p>
        </w:tc>
        <w:tc>
          <w:tcPr>
            <w:tcW w:w="524" w:type="pct"/>
            <w:shd w:val="clear" w:color="000000" w:fill="FFFFFF"/>
            <w:vAlign w:val="center"/>
          </w:tcPr>
          <w:p w14:paraId="355EC945" w14:textId="469472B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r>
      <w:tr w:rsidR="004E4883" w:rsidRPr="00624972" w14:paraId="4D40645A" w14:textId="77777777" w:rsidTr="0042519D">
        <w:trPr>
          <w:trHeight w:val="214"/>
          <w:jc w:val="center"/>
        </w:trPr>
        <w:tc>
          <w:tcPr>
            <w:tcW w:w="1330" w:type="pct"/>
            <w:vMerge/>
            <w:vAlign w:val="center"/>
          </w:tcPr>
          <w:p w14:paraId="387F25A4"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00D3D581" w14:textId="4A1F493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565</w:t>
            </w:r>
          </w:p>
        </w:tc>
        <w:tc>
          <w:tcPr>
            <w:tcW w:w="275" w:type="pct"/>
            <w:shd w:val="clear" w:color="000000" w:fill="FFFFFF"/>
            <w:vAlign w:val="center"/>
          </w:tcPr>
          <w:p w14:paraId="59B26FEE" w14:textId="2D37885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128</w:t>
            </w:r>
          </w:p>
        </w:tc>
        <w:tc>
          <w:tcPr>
            <w:tcW w:w="252" w:type="pct"/>
            <w:shd w:val="clear" w:color="000000" w:fill="FFFFFF"/>
            <w:noWrap/>
            <w:vAlign w:val="center"/>
          </w:tcPr>
          <w:p w14:paraId="2D7CF4E6" w14:textId="1740A08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325</w:t>
            </w:r>
          </w:p>
        </w:tc>
        <w:tc>
          <w:tcPr>
            <w:tcW w:w="264" w:type="pct"/>
            <w:shd w:val="clear" w:color="000000" w:fill="FFFFFF"/>
            <w:vAlign w:val="center"/>
          </w:tcPr>
          <w:p w14:paraId="2DCBEF07" w14:textId="3508EAC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83</w:t>
            </w:r>
          </w:p>
        </w:tc>
        <w:tc>
          <w:tcPr>
            <w:tcW w:w="264" w:type="pct"/>
            <w:shd w:val="clear" w:color="000000" w:fill="FFFFFF"/>
            <w:noWrap/>
            <w:vAlign w:val="center"/>
          </w:tcPr>
          <w:p w14:paraId="039DA05C" w14:textId="357C0FE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285</w:t>
            </w:r>
          </w:p>
        </w:tc>
        <w:tc>
          <w:tcPr>
            <w:tcW w:w="264" w:type="pct"/>
            <w:shd w:val="clear" w:color="000000" w:fill="FFFFFF"/>
            <w:vAlign w:val="center"/>
          </w:tcPr>
          <w:p w14:paraId="511DA178" w14:textId="6A235CE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69</w:t>
            </w:r>
          </w:p>
        </w:tc>
        <w:tc>
          <w:tcPr>
            <w:tcW w:w="264" w:type="pct"/>
            <w:shd w:val="clear" w:color="000000" w:fill="FFFFFF"/>
          </w:tcPr>
          <w:p w14:paraId="78C84D56" w14:textId="01D705A3"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374BC6CB" w14:textId="656F2A6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7116189C" w14:textId="0007DCC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c>
          <w:tcPr>
            <w:tcW w:w="526" w:type="pct"/>
            <w:shd w:val="clear" w:color="000000" w:fill="FFFFFF"/>
            <w:noWrap/>
            <w:vAlign w:val="center"/>
          </w:tcPr>
          <w:p w14:paraId="77BB01B8" w14:textId="48AEA2A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22/12/2025</w:t>
            </w:r>
          </w:p>
        </w:tc>
        <w:tc>
          <w:tcPr>
            <w:tcW w:w="524" w:type="pct"/>
            <w:shd w:val="clear" w:color="000000" w:fill="FFFFFF"/>
            <w:vAlign w:val="center"/>
          </w:tcPr>
          <w:p w14:paraId="5C3DE328" w14:textId="6EA2B60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r>
      <w:tr w:rsidR="004E4883" w:rsidRPr="00624972" w14:paraId="3068D31D" w14:textId="77777777" w:rsidTr="0042519D">
        <w:trPr>
          <w:trHeight w:val="214"/>
          <w:jc w:val="center"/>
        </w:trPr>
        <w:tc>
          <w:tcPr>
            <w:tcW w:w="1330" w:type="pct"/>
            <w:vMerge w:val="restart"/>
            <w:vAlign w:val="center"/>
          </w:tcPr>
          <w:p w14:paraId="37195740" w14:textId="098D8B82" w:rsidR="004E4883" w:rsidRDefault="004E4883" w:rsidP="004E4883">
            <w:pPr>
              <w:jc w:val="center"/>
              <w:rPr>
                <w:rFonts w:ascii="Calibri" w:hAnsi="Calibri" w:cs="Calibri"/>
                <w:color w:val="000000"/>
                <w:sz w:val="20"/>
                <w:szCs w:val="20"/>
              </w:rPr>
            </w:pPr>
            <w:r w:rsidRPr="004E4883">
              <w:rPr>
                <w:rFonts w:ascii="Calibri" w:hAnsi="Calibri" w:cs="Calibri"/>
                <w:color w:val="000000"/>
                <w:sz w:val="20"/>
                <w:szCs w:val="20"/>
              </w:rPr>
              <w:t>Hotel Viale Tower</w:t>
            </w:r>
          </w:p>
        </w:tc>
        <w:tc>
          <w:tcPr>
            <w:tcW w:w="254" w:type="pct"/>
            <w:shd w:val="clear" w:color="000000" w:fill="FFFFFF"/>
            <w:noWrap/>
            <w:vAlign w:val="center"/>
          </w:tcPr>
          <w:p w14:paraId="623514EE" w14:textId="20F62CB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395</w:t>
            </w:r>
          </w:p>
        </w:tc>
        <w:tc>
          <w:tcPr>
            <w:tcW w:w="275" w:type="pct"/>
            <w:shd w:val="clear" w:color="000000" w:fill="FFFFFF"/>
            <w:vAlign w:val="center"/>
          </w:tcPr>
          <w:p w14:paraId="2970D0C5" w14:textId="37BCBE0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76</w:t>
            </w:r>
          </w:p>
        </w:tc>
        <w:tc>
          <w:tcPr>
            <w:tcW w:w="252" w:type="pct"/>
            <w:shd w:val="clear" w:color="000000" w:fill="FFFFFF"/>
            <w:noWrap/>
            <w:vAlign w:val="center"/>
          </w:tcPr>
          <w:p w14:paraId="6805D507" w14:textId="6681437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42CA67FA" w14:textId="1DCFBCF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w:t>
            </w:r>
          </w:p>
        </w:tc>
        <w:tc>
          <w:tcPr>
            <w:tcW w:w="264" w:type="pct"/>
            <w:shd w:val="clear" w:color="000000" w:fill="FFFFFF"/>
            <w:noWrap/>
            <w:vAlign w:val="center"/>
          </w:tcPr>
          <w:p w14:paraId="6A03B404" w14:textId="49D8A62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2B1DE142" w14:textId="173A4B2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w:t>
            </w:r>
          </w:p>
        </w:tc>
        <w:tc>
          <w:tcPr>
            <w:tcW w:w="264" w:type="pct"/>
            <w:shd w:val="clear" w:color="000000" w:fill="FFFFFF"/>
          </w:tcPr>
          <w:p w14:paraId="345778B8" w14:textId="5BAE42A4"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1ABEF939" w14:textId="3F96C9E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2B6BB309" w14:textId="6CB96A5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c>
          <w:tcPr>
            <w:tcW w:w="526" w:type="pct"/>
            <w:shd w:val="clear" w:color="000000" w:fill="FFFFFF"/>
            <w:noWrap/>
            <w:vAlign w:val="center"/>
          </w:tcPr>
          <w:p w14:paraId="5DC02401" w14:textId="3F85EE4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01/09/2025</w:t>
            </w:r>
          </w:p>
        </w:tc>
        <w:tc>
          <w:tcPr>
            <w:tcW w:w="524" w:type="pct"/>
            <w:shd w:val="clear" w:color="000000" w:fill="FFFFFF"/>
            <w:vAlign w:val="center"/>
          </w:tcPr>
          <w:p w14:paraId="2F321BFF" w14:textId="2360C8E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r>
      <w:tr w:rsidR="004E4883" w:rsidRPr="00624972" w14:paraId="7730B58A" w14:textId="77777777" w:rsidTr="0042519D">
        <w:trPr>
          <w:trHeight w:val="214"/>
          <w:jc w:val="center"/>
        </w:trPr>
        <w:tc>
          <w:tcPr>
            <w:tcW w:w="1330" w:type="pct"/>
            <w:vMerge/>
            <w:vAlign w:val="center"/>
          </w:tcPr>
          <w:p w14:paraId="4077D255"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4FCCD5B4" w14:textId="46A2CB0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505</w:t>
            </w:r>
          </w:p>
        </w:tc>
        <w:tc>
          <w:tcPr>
            <w:tcW w:w="275" w:type="pct"/>
            <w:shd w:val="clear" w:color="000000" w:fill="FFFFFF"/>
            <w:vAlign w:val="center"/>
          </w:tcPr>
          <w:p w14:paraId="002F3788" w14:textId="08A639F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110</w:t>
            </w:r>
          </w:p>
        </w:tc>
        <w:tc>
          <w:tcPr>
            <w:tcW w:w="252" w:type="pct"/>
            <w:shd w:val="clear" w:color="000000" w:fill="FFFFFF"/>
            <w:noWrap/>
            <w:vAlign w:val="center"/>
          </w:tcPr>
          <w:p w14:paraId="2E72076B" w14:textId="7ADAC5E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270</w:t>
            </w:r>
          </w:p>
        </w:tc>
        <w:tc>
          <w:tcPr>
            <w:tcW w:w="264" w:type="pct"/>
            <w:shd w:val="clear" w:color="000000" w:fill="FFFFFF"/>
            <w:vAlign w:val="center"/>
          </w:tcPr>
          <w:p w14:paraId="67935163" w14:textId="16B6E15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66</w:t>
            </w:r>
          </w:p>
        </w:tc>
        <w:tc>
          <w:tcPr>
            <w:tcW w:w="264" w:type="pct"/>
            <w:shd w:val="clear" w:color="000000" w:fill="FFFFFF"/>
            <w:noWrap/>
            <w:vAlign w:val="center"/>
          </w:tcPr>
          <w:p w14:paraId="19A63010" w14:textId="334572A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240</w:t>
            </w:r>
          </w:p>
        </w:tc>
        <w:tc>
          <w:tcPr>
            <w:tcW w:w="264" w:type="pct"/>
            <w:shd w:val="clear" w:color="000000" w:fill="FFFFFF"/>
            <w:vAlign w:val="center"/>
          </w:tcPr>
          <w:p w14:paraId="178E9B46" w14:textId="0F20F2C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64" w:type="pct"/>
            <w:shd w:val="clear" w:color="000000" w:fill="FFFFFF"/>
          </w:tcPr>
          <w:p w14:paraId="54E78E84" w14:textId="6843D076"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52533FBC" w14:textId="5A2B8C0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5EC0EAB5" w14:textId="7E47C54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c>
          <w:tcPr>
            <w:tcW w:w="526" w:type="pct"/>
            <w:shd w:val="clear" w:color="000000" w:fill="FFFFFF"/>
            <w:noWrap/>
            <w:vAlign w:val="center"/>
          </w:tcPr>
          <w:p w14:paraId="29F912AC" w14:textId="2267E6E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20/11/2025</w:t>
            </w:r>
          </w:p>
        </w:tc>
        <w:tc>
          <w:tcPr>
            <w:tcW w:w="524" w:type="pct"/>
            <w:shd w:val="clear" w:color="000000" w:fill="FFFFFF"/>
            <w:vAlign w:val="center"/>
          </w:tcPr>
          <w:p w14:paraId="534E200F" w14:textId="0712B32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r>
      <w:tr w:rsidR="004E4883" w:rsidRPr="00624972" w14:paraId="49259BFD" w14:textId="77777777" w:rsidTr="0042519D">
        <w:trPr>
          <w:trHeight w:val="214"/>
          <w:jc w:val="center"/>
        </w:trPr>
        <w:tc>
          <w:tcPr>
            <w:tcW w:w="1330" w:type="pct"/>
            <w:vMerge/>
            <w:vAlign w:val="center"/>
          </w:tcPr>
          <w:p w14:paraId="22B16406"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0A56FB72" w14:textId="7611718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395</w:t>
            </w:r>
          </w:p>
        </w:tc>
        <w:tc>
          <w:tcPr>
            <w:tcW w:w="275" w:type="pct"/>
            <w:shd w:val="clear" w:color="000000" w:fill="FFFFFF"/>
            <w:vAlign w:val="center"/>
          </w:tcPr>
          <w:p w14:paraId="45F8FFE8" w14:textId="415F63E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76</w:t>
            </w:r>
          </w:p>
        </w:tc>
        <w:tc>
          <w:tcPr>
            <w:tcW w:w="252" w:type="pct"/>
            <w:shd w:val="clear" w:color="000000" w:fill="FFFFFF"/>
            <w:noWrap/>
            <w:vAlign w:val="center"/>
          </w:tcPr>
          <w:p w14:paraId="7C7E49A9" w14:textId="40526CE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13DCC532" w14:textId="4BAFA39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w:t>
            </w:r>
          </w:p>
        </w:tc>
        <w:tc>
          <w:tcPr>
            <w:tcW w:w="264" w:type="pct"/>
            <w:shd w:val="clear" w:color="000000" w:fill="FFFFFF"/>
            <w:noWrap/>
            <w:vAlign w:val="center"/>
          </w:tcPr>
          <w:p w14:paraId="1785B8C1" w14:textId="29076F1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000D7053" w14:textId="64BB171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w:t>
            </w:r>
          </w:p>
        </w:tc>
        <w:tc>
          <w:tcPr>
            <w:tcW w:w="264" w:type="pct"/>
            <w:shd w:val="clear" w:color="000000" w:fill="FFFFFF"/>
          </w:tcPr>
          <w:p w14:paraId="1E9ADA13" w14:textId="1DFDE9BE"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35ACCE0A" w14:textId="33CDA8A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41693385" w14:textId="340758C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c>
          <w:tcPr>
            <w:tcW w:w="526" w:type="pct"/>
            <w:shd w:val="clear" w:color="000000" w:fill="FFFFFF"/>
            <w:noWrap/>
            <w:vAlign w:val="center"/>
          </w:tcPr>
          <w:p w14:paraId="7BEA3FA4" w14:textId="18E6C24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24/11/2025</w:t>
            </w:r>
          </w:p>
        </w:tc>
        <w:tc>
          <w:tcPr>
            <w:tcW w:w="524" w:type="pct"/>
            <w:shd w:val="clear" w:color="000000" w:fill="FFFFFF"/>
            <w:vAlign w:val="center"/>
          </w:tcPr>
          <w:p w14:paraId="64987DF9" w14:textId="67B8302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r>
      <w:tr w:rsidR="004E4883" w:rsidRPr="00624972" w14:paraId="4AE9E26D" w14:textId="77777777" w:rsidTr="0042519D">
        <w:trPr>
          <w:trHeight w:val="214"/>
          <w:jc w:val="center"/>
        </w:trPr>
        <w:tc>
          <w:tcPr>
            <w:tcW w:w="1330" w:type="pct"/>
            <w:vMerge/>
            <w:vAlign w:val="center"/>
          </w:tcPr>
          <w:p w14:paraId="42DE0D48"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5BB04ADC" w14:textId="75BC9A2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505</w:t>
            </w:r>
          </w:p>
        </w:tc>
        <w:tc>
          <w:tcPr>
            <w:tcW w:w="275" w:type="pct"/>
            <w:shd w:val="clear" w:color="000000" w:fill="FFFFFF"/>
            <w:vAlign w:val="center"/>
          </w:tcPr>
          <w:p w14:paraId="1534D39C" w14:textId="7B4A924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110</w:t>
            </w:r>
          </w:p>
        </w:tc>
        <w:tc>
          <w:tcPr>
            <w:tcW w:w="252" w:type="pct"/>
            <w:shd w:val="clear" w:color="000000" w:fill="FFFFFF"/>
            <w:noWrap/>
            <w:vAlign w:val="center"/>
          </w:tcPr>
          <w:p w14:paraId="26A6BA8D" w14:textId="3AD77FC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270</w:t>
            </w:r>
          </w:p>
        </w:tc>
        <w:tc>
          <w:tcPr>
            <w:tcW w:w="264" w:type="pct"/>
            <w:shd w:val="clear" w:color="000000" w:fill="FFFFFF"/>
            <w:vAlign w:val="center"/>
          </w:tcPr>
          <w:p w14:paraId="654F7382" w14:textId="5A67942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66</w:t>
            </w:r>
          </w:p>
        </w:tc>
        <w:tc>
          <w:tcPr>
            <w:tcW w:w="264" w:type="pct"/>
            <w:shd w:val="clear" w:color="000000" w:fill="FFFFFF"/>
            <w:noWrap/>
            <w:vAlign w:val="center"/>
          </w:tcPr>
          <w:p w14:paraId="340F3C96" w14:textId="279953C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240</w:t>
            </w:r>
          </w:p>
        </w:tc>
        <w:tc>
          <w:tcPr>
            <w:tcW w:w="264" w:type="pct"/>
            <w:shd w:val="clear" w:color="000000" w:fill="FFFFFF"/>
            <w:vAlign w:val="center"/>
          </w:tcPr>
          <w:p w14:paraId="479411B8" w14:textId="1DED533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64" w:type="pct"/>
            <w:shd w:val="clear" w:color="000000" w:fill="FFFFFF"/>
          </w:tcPr>
          <w:p w14:paraId="1678A7C6" w14:textId="71D7E0CF" w:rsidR="004E4883" w:rsidRDefault="004E4883" w:rsidP="004E4883">
            <w:pPr>
              <w:jc w:val="center"/>
              <w:rPr>
                <w:rFonts w:ascii="Calibri" w:hAnsi="Calibri" w:cs="Calibri"/>
                <w:color w:val="000000"/>
                <w:sz w:val="20"/>
                <w:szCs w:val="20"/>
              </w:rPr>
            </w:pPr>
            <w:r w:rsidRPr="002145F6">
              <w:rPr>
                <w:rFonts w:ascii="Calibri" w:hAnsi="Calibri" w:cs="Calibri"/>
                <w:color w:val="000000"/>
                <w:sz w:val="20"/>
                <w:szCs w:val="20"/>
              </w:rPr>
              <w:t>25</w:t>
            </w:r>
          </w:p>
        </w:tc>
        <w:tc>
          <w:tcPr>
            <w:tcW w:w="264" w:type="pct"/>
            <w:vAlign w:val="center"/>
          </w:tcPr>
          <w:p w14:paraId="2DC907EF" w14:textId="54BBDAE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14422DB9" w14:textId="2171849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c>
          <w:tcPr>
            <w:tcW w:w="526" w:type="pct"/>
            <w:shd w:val="clear" w:color="000000" w:fill="FFFFFF"/>
            <w:noWrap/>
            <w:vAlign w:val="center"/>
          </w:tcPr>
          <w:p w14:paraId="49E0DA23" w14:textId="1AF90BD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22/12/2025</w:t>
            </w:r>
          </w:p>
        </w:tc>
        <w:tc>
          <w:tcPr>
            <w:tcW w:w="524" w:type="pct"/>
            <w:shd w:val="clear" w:color="000000" w:fill="FFFFFF"/>
            <w:vAlign w:val="center"/>
          </w:tcPr>
          <w:p w14:paraId="521D58F0" w14:textId="5F47452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r>
    </w:tbl>
    <w:p w14:paraId="0F141D8A" w14:textId="274DC486" w:rsidR="00C304BD" w:rsidRPr="00C07DF7" w:rsidRDefault="00C304BD" w:rsidP="00C304BD">
      <w:pPr>
        <w:pStyle w:val="Sinespaciado"/>
        <w:jc w:val="center"/>
        <w:rPr>
          <w:rFonts w:asciiTheme="minorHAnsi" w:hAnsiTheme="minorHAnsi" w:cs="Arial"/>
          <w:b/>
          <w:sz w:val="18"/>
          <w:szCs w:val="18"/>
        </w:rPr>
      </w:pPr>
      <w:r>
        <w:rPr>
          <w:rFonts w:asciiTheme="minorHAnsi" w:hAnsiTheme="minorHAnsi" w:cs="Arial"/>
          <w:b/>
          <w:sz w:val="18"/>
          <w:szCs w:val="18"/>
        </w:rPr>
        <w:t>COMISIONABLE AL 1</w:t>
      </w:r>
      <w:r w:rsidR="000A4369">
        <w:rPr>
          <w:rFonts w:asciiTheme="minorHAnsi" w:hAnsiTheme="minorHAnsi" w:cs="Arial"/>
          <w:b/>
          <w:sz w:val="18"/>
          <w:szCs w:val="18"/>
        </w:rPr>
        <w:t>0</w:t>
      </w:r>
      <w:r>
        <w:rPr>
          <w:rFonts w:asciiTheme="minorHAnsi" w:hAnsiTheme="minorHAnsi" w:cs="Arial"/>
          <w:b/>
          <w:sz w:val="18"/>
          <w:szCs w:val="18"/>
        </w:rPr>
        <w:t xml:space="preserve">% </w:t>
      </w:r>
      <w:r>
        <w:rPr>
          <w:rFonts w:asciiTheme="minorHAnsi" w:hAnsiTheme="minorHAnsi" w:cs="Arial"/>
          <w:b/>
          <w:sz w:val="18"/>
          <w:szCs w:val="18"/>
        </w:rPr>
        <w:tab/>
      </w:r>
      <w:r w:rsidRPr="00C07DF7">
        <w:rPr>
          <w:rFonts w:asciiTheme="minorHAnsi" w:hAnsiTheme="minorHAnsi" w:cs="Arial"/>
          <w:b/>
          <w:sz w:val="18"/>
          <w:szCs w:val="18"/>
        </w:rPr>
        <w:t xml:space="preserve">INCENTIVO </w:t>
      </w:r>
      <w:r w:rsidR="004E4883">
        <w:rPr>
          <w:rFonts w:asciiTheme="minorHAnsi" w:hAnsiTheme="minorHAnsi" w:cs="Arial"/>
          <w:b/>
          <w:sz w:val="18"/>
          <w:szCs w:val="18"/>
        </w:rPr>
        <w:t>5</w:t>
      </w:r>
      <w:r w:rsidRPr="00C07DF7">
        <w:rPr>
          <w:rFonts w:asciiTheme="minorHAnsi" w:hAnsiTheme="minorHAnsi" w:cs="Arial"/>
          <w:b/>
          <w:sz w:val="18"/>
          <w:szCs w:val="18"/>
        </w:rPr>
        <w:t>$ X/P</w:t>
      </w:r>
    </w:p>
    <w:p w14:paraId="11BDF3C1" w14:textId="77777777" w:rsidR="00C304BD" w:rsidRPr="0076215E" w:rsidRDefault="00C304BD" w:rsidP="00C304BD">
      <w:pPr>
        <w:pStyle w:val="Sinespaciado"/>
        <w:jc w:val="center"/>
        <w:rPr>
          <w:rFonts w:asciiTheme="minorHAnsi" w:hAnsiTheme="minorHAnsi" w:cs="Arial"/>
          <w:b/>
          <w:sz w:val="18"/>
        </w:rPr>
      </w:pPr>
      <w:r w:rsidRPr="00934434">
        <w:rPr>
          <w:rFonts w:asciiTheme="minorHAnsi" w:hAnsiTheme="minorHAnsi" w:cs="Arial"/>
          <w:b/>
          <w:sz w:val="18"/>
        </w:rPr>
        <w:t>SUJETO A CAMBIOS SIN PREVIO AVISO</w:t>
      </w:r>
    </w:p>
    <w:p w14:paraId="1E196406" w14:textId="77777777" w:rsidR="00C304BD" w:rsidRPr="00717A68" w:rsidRDefault="00C304BD" w:rsidP="00C304BD">
      <w:pPr>
        <w:pStyle w:val="Sinespaciado"/>
        <w:rPr>
          <w:rFonts w:asciiTheme="minorHAnsi" w:hAnsiTheme="minorHAnsi"/>
          <w:b/>
          <w:sz w:val="20"/>
        </w:rPr>
      </w:pPr>
      <w:r w:rsidRPr="00717A68">
        <w:rPr>
          <w:rFonts w:asciiTheme="minorHAnsi" w:hAnsiTheme="minorHAnsi"/>
          <w:b/>
          <w:sz w:val="20"/>
        </w:rPr>
        <w:t>Referente al paquete:</w:t>
      </w:r>
    </w:p>
    <w:p w14:paraId="0DA5894B" w14:textId="77777777" w:rsidR="004E4883" w:rsidRPr="004E4883" w:rsidRDefault="004E4883" w:rsidP="004E4883">
      <w:pPr>
        <w:pStyle w:val="NormalWeb"/>
        <w:numPr>
          <w:ilvl w:val="0"/>
          <w:numId w:val="18"/>
        </w:numPr>
        <w:spacing w:before="0" w:beforeAutospacing="0" w:after="0" w:afterAutospacing="0"/>
        <w:rPr>
          <w:rFonts w:asciiTheme="minorHAnsi" w:hAnsiTheme="minorHAnsi"/>
          <w:b/>
          <w:bCs/>
          <w:color w:val="000000"/>
          <w:sz w:val="20"/>
          <w:szCs w:val="20"/>
        </w:rPr>
      </w:pPr>
      <w:r w:rsidRPr="004E4883">
        <w:rPr>
          <w:rFonts w:asciiTheme="minorHAnsi" w:hAnsiTheme="minorHAnsi"/>
          <w:b/>
          <w:bCs/>
          <w:color w:val="000000"/>
          <w:sz w:val="20"/>
          <w:szCs w:val="20"/>
        </w:rPr>
        <w:t xml:space="preserve">2 % ADICIONAL PARA AGENCIAS GEA </w:t>
      </w:r>
    </w:p>
    <w:p w14:paraId="6EC559AE" w14:textId="77777777" w:rsidR="00522BDC" w:rsidRPr="00717A68" w:rsidRDefault="00522BDC" w:rsidP="00522BDC">
      <w:pPr>
        <w:pStyle w:val="NormalWeb"/>
        <w:numPr>
          <w:ilvl w:val="0"/>
          <w:numId w:val="18"/>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Niño hasta los 6 años</w:t>
      </w:r>
    </w:p>
    <w:p w14:paraId="240E6904" w14:textId="77777777" w:rsidR="00522BDC" w:rsidRDefault="00522BDC" w:rsidP="00522BDC">
      <w:pPr>
        <w:pStyle w:val="NormalWeb"/>
        <w:numPr>
          <w:ilvl w:val="0"/>
          <w:numId w:val="18"/>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p>
    <w:p w14:paraId="57DF7B38" w14:textId="77777777" w:rsidR="00522BDC" w:rsidRDefault="00522BDC" w:rsidP="00522BDC">
      <w:pPr>
        <w:pStyle w:val="NormalWeb"/>
        <w:numPr>
          <w:ilvl w:val="0"/>
          <w:numId w:val="18"/>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w:t>
      </w:r>
      <w:r>
        <w:rPr>
          <w:rFonts w:asciiTheme="minorHAnsi" w:hAnsiTheme="minorHAnsi"/>
          <w:color w:val="000000"/>
          <w:sz w:val="20"/>
          <w:szCs w:val="20"/>
        </w:rPr>
        <w:t>, julio</w:t>
      </w:r>
      <w:r w:rsidRPr="00DE7CDE">
        <w:rPr>
          <w:rFonts w:asciiTheme="minorHAnsi" w:hAnsiTheme="minorHAnsi"/>
          <w:color w:val="000000"/>
          <w:sz w:val="20"/>
          <w:szCs w:val="20"/>
        </w:rPr>
        <w:t xml:space="preserve"> y otros feriados dentro del destino.</w:t>
      </w:r>
    </w:p>
    <w:p w14:paraId="3386F919" w14:textId="77777777" w:rsidR="00522BDC" w:rsidRDefault="00522BDC" w:rsidP="00522BDC">
      <w:pPr>
        <w:pStyle w:val="NormalWeb"/>
        <w:numPr>
          <w:ilvl w:val="0"/>
          <w:numId w:val="18"/>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5C0F012F" w14:textId="77777777" w:rsidR="00522BDC" w:rsidRPr="001C45D4" w:rsidRDefault="00522BDC" w:rsidP="00522BDC">
      <w:pPr>
        <w:pStyle w:val="NormalWeb"/>
        <w:numPr>
          <w:ilvl w:val="0"/>
          <w:numId w:val="18"/>
        </w:numPr>
        <w:spacing w:before="0" w:beforeAutospacing="0" w:after="0" w:afterAutospacing="0"/>
        <w:jc w:val="both"/>
        <w:rPr>
          <w:rFonts w:asciiTheme="minorHAnsi" w:hAnsiTheme="minorHAnsi"/>
          <w:b/>
          <w:color w:val="000000"/>
          <w:sz w:val="20"/>
          <w:szCs w:val="20"/>
        </w:rPr>
      </w:pPr>
      <w:r w:rsidRPr="003139D2">
        <w:rPr>
          <w:rFonts w:asciiTheme="minorHAnsi" w:hAnsiTheme="minorHAnsi"/>
          <w:color w:val="000000"/>
          <w:sz w:val="20"/>
          <w:szCs w:val="20"/>
        </w:rPr>
        <w:t>Sujeto A Cambio Sin Previo Aviso</w:t>
      </w:r>
    </w:p>
    <w:p w14:paraId="7F3F65C1" w14:textId="77777777" w:rsidR="00522BDC" w:rsidRPr="0075536F" w:rsidRDefault="00522BDC" w:rsidP="00522BDC">
      <w:pPr>
        <w:pStyle w:val="NormalWeb"/>
        <w:spacing w:before="0" w:beforeAutospacing="0" w:after="0" w:afterAutospacing="0"/>
        <w:jc w:val="both"/>
        <w:rPr>
          <w:rFonts w:asciiTheme="minorHAnsi" w:hAnsiTheme="minorHAnsi"/>
          <w:b/>
          <w:color w:val="000000"/>
          <w:sz w:val="20"/>
          <w:szCs w:val="20"/>
        </w:rPr>
      </w:pPr>
    </w:p>
    <w:p w14:paraId="47B5B3A8" w14:textId="77777777" w:rsidR="00255864" w:rsidRPr="0075536F" w:rsidRDefault="00255864" w:rsidP="00255864">
      <w:pPr>
        <w:pStyle w:val="NormalWeb"/>
        <w:spacing w:before="0" w:beforeAutospacing="0" w:after="0" w:afterAutospacing="0"/>
        <w:jc w:val="center"/>
        <w:rPr>
          <w:rFonts w:asciiTheme="minorHAnsi" w:hAnsiTheme="minorHAnsi"/>
          <w:b/>
          <w:color w:val="000000"/>
          <w:sz w:val="20"/>
          <w:szCs w:val="20"/>
        </w:rPr>
      </w:pPr>
      <w:r>
        <w:rPr>
          <w:rFonts w:asciiTheme="minorHAnsi" w:hAnsiTheme="minorHAnsi"/>
          <w:b/>
          <w:color w:val="000000"/>
          <w:sz w:val="20"/>
          <w:szCs w:val="20"/>
        </w:rPr>
        <w:t>NO VALIDO EN:</w:t>
      </w:r>
    </w:p>
    <w:tbl>
      <w:tblPr>
        <w:tblW w:w="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2570"/>
      </w:tblGrid>
      <w:tr w:rsidR="00255864" w:rsidRPr="0054443B" w14:paraId="45DB0BD3" w14:textId="77777777" w:rsidTr="00FD3210">
        <w:trPr>
          <w:trHeight w:val="258"/>
          <w:jc w:val="center"/>
        </w:trPr>
        <w:tc>
          <w:tcPr>
            <w:tcW w:w="3251" w:type="dxa"/>
            <w:noWrap/>
            <w:vAlign w:val="center"/>
            <w:hideMark/>
          </w:tcPr>
          <w:p w14:paraId="20BA0C99"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28/12/2024 A 03/01/2025</w:t>
            </w:r>
          </w:p>
        </w:tc>
        <w:tc>
          <w:tcPr>
            <w:tcW w:w="2570" w:type="dxa"/>
            <w:noWrap/>
            <w:vAlign w:val="center"/>
            <w:hideMark/>
          </w:tcPr>
          <w:p w14:paraId="1C8217E2"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REVEILLON</w:t>
            </w:r>
          </w:p>
        </w:tc>
      </w:tr>
      <w:tr w:rsidR="00255864" w:rsidRPr="0054443B" w14:paraId="09921F33" w14:textId="77777777" w:rsidTr="00FD3210">
        <w:trPr>
          <w:trHeight w:val="258"/>
          <w:jc w:val="center"/>
        </w:trPr>
        <w:tc>
          <w:tcPr>
            <w:tcW w:w="3251" w:type="dxa"/>
            <w:noWrap/>
            <w:vAlign w:val="center"/>
            <w:hideMark/>
          </w:tcPr>
          <w:p w14:paraId="7F616581"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28/02/2025 A 04/03/2025</w:t>
            </w:r>
          </w:p>
        </w:tc>
        <w:tc>
          <w:tcPr>
            <w:tcW w:w="2570" w:type="dxa"/>
            <w:noWrap/>
            <w:vAlign w:val="center"/>
            <w:hideMark/>
          </w:tcPr>
          <w:p w14:paraId="56800D7C"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CARNAVAL</w:t>
            </w:r>
          </w:p>
        </w:tc>
      </w:tr>
      <w:tr w:rsidR="00255864" w:rsidRPr="0054443B" w14:paraId="3AB60383" w14:textId="77777777" w:rsidTr="00FD3210">
        <w:trPr>
          <w:trHeight w:val="258"/>
          <w:jc w:val="center"/>
        </w:trPr>
        <w:tc>
          <w:tcPr>
            <w:tcW w:w="3251" w:type="dxa"/>
            <w:noWrap/>
            <w:vAlign w:val="center"/>
            <w:hideMark/>
          </w:tcPr>
          <w:p w14:paraId="45C39023"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18/04/2025 A 21/04/2025</w:t>
            </w:r>
          </w:p>
        </w:tc>
        <w:tc>
          <w:tcPr>
            <w:tcW w:w="2570" w:type="dxa"/>
            <w:noWrap/>
            <w:vAlign w:val="center"/>
            <w:hideMark/>
          </w:tcPr>
          <w:p w14:paraId="7A7D79C9"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PASCUA</w:t>
            </w:r>
          </w:p>
        </w:tc>
      </w:tr>
      <w:tr w:rsidR="00255864" w:rsidRPr="0054443B" w14:paraId="33094BA6" w14:textId="77777777" w:rsidTr="00FD3210">
        <w:trPr>
          <w:trHeight w:val="258"/>
          <w:jc w:val="center"/>
        </w:trPr>
        <w:tc>
          <w:tcPr>
            <w:tcW w:w="3251" w:type="dxa"/>
            <w:noWrap/>
            <w:vAlign w:val="center"/>
            <w:hideMark/>
          </w:tcPr>
          <w:p w14:paraId="73B19D37"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19/06/2025 A 22/06/2025</w:t>
            </w:r>
          </w:p>
        </w:tc>
        <w:tc>
          <w:tcPr>
            <w:tcW w:w="2570" w:type="dxa"/>
            <w:noWrap/>
            <w:vAlign w:val="center"/>
            <w:hideMark/>
          </w:tcPr>
          <w:p w14:paraId="7FE94502"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CORPUS CHRISTI</w:t>
            </w:r>
          </w:p>
        </w:tc>
      </w:tr>
      <w:tr w:rsidR="00255864" w:rsidRPr="0054443B" w14:paraId="0371F9AB" w14:textId="77777777" w:rsidTr="00FD3210">
        <w:trPr>
          <w:trHeight w:val="258"/>
          <w:jc w:val="center"/>
        </w:trPr>
        <w:tc>
          <w:tcPr>
            <w:tcW w:w="3251" w:type="dxa"/>
            <w:noWrap/>
            <w:vAlign w:val="center"/>
            <w:hideMark/>
          </w:tcPr>
          <w:p w14:paraId="06A7E4C4"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20/11/2025 A 23/11/2025</w:t>
            </w:r>
          </w:p>
        </w:tc>
        <w:tc>
          <w:tcPr>
            <w:tcW w:w="2570" w:type="dxa"/>
            <w:noWrap/>
            <w:vAlign w:val="center"/>
            <w:hideMark/>
          </w:tcPr>
          <w:p w14:paraId="71FFF54A"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CONCIENCIA NEGRA</w:t>
            </w:r>
          </w:p>
        </w:tc>
      </w:tr>
      <w:tr w:rsidR="00255864" w:rsidRPr="0054443B" w14:paraId="1F9A1B9A" w14:textId="77777777" w:rsidTr="00FD3210">
        <w:trPr>
          <w:trHeight w:val="258"/>
          <w:jc w:val="center"/>
        </w:trPr>
        <w:tc>
          <w:tcPr>
            <w:tcW w:w="3251" w:type="dxa"/>
            <w:noWrap/>
            <w:vAlign w:val="center"/>
            <w:hideMark/>
          </w:tcPr>
          <w:p w14:paraId="4683CA3F"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22/12/2025 A 25/12/2025</w:t>
            </w:r>
          </w:p>
        </w:tc>
        <w:tc>
          <w:tcPr>
            <w:tcW w:w="2570" w:type="dxa"/>
            <w:noWrap/>
            <w:vAlign w:val="center"/>
            <w:hideMark/>
          </w:tcPr>
          <w:p w14:paraId="48F2A469"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NAVIDAD</w:t>
            </w:r>
          </w:p>
        </w:tc>
      </w:tr>
      <w:tr w:rsidR="00255864" w:rsidRPr="0054443B" w14:paraId="5674C6AA" w14:textId="77777777" w:rsidTr="00FD3210">
        <w:trPr>
          <w:trHeight w:val="258"/>
          <w:jc w:val="center"/>
        </w:trPr>
        <w:tc>
          <w:tcPr>
            <w:tcW w:w="3251" w:type="dxa"/>
            <w:noWrap/>
            <w:vAlign w:val="center"/>
            <w:hideMark/>
          </w:tcPr>
          <w:p w14:paraId="7621930C"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28/12/2025 A 03/01/2026</w:t>
            </w:r>
          </w:p>
        </w:tc>
        <w:tc>
          <w:tcPr>
            <w:tcW w:w="2570" w:type="dxa"/>
            <w:noWrap/>
            <w:vAlign w:val="center"/>
            <w:hideMark/>
          </w:tcPr>
          <w:p w14:paraId="011324BB"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REVEILLON</w:t>
            </w:r>
          </w:p>
        </w:tc>
      </w:tr>
      <w:tr w:rsidR="00255864" w:rsidRPr="0054443B" w14:paraId="595DE09D" w14:textId="77777777" w:rsidTr="00FD3210">
        <w:trPr>
          <w:trHeight w:val="258"/>
          <w:jc w:val="center"/>
        </w:trPr>
        <w:tc>
          <w:tcPr>
            <w:tcW w:w="3251" w:type="dxa"/>
            <w:noWrap/>
            <w:vAlign w:val="center"/>
            <w:hideMark/>
          </w:tcPr>
          <w:p w14:paraId="58F65275"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ENERO Y JULIO</w:t>
            </w:r>
          </w:p>
        </w:tc>
        <w:tc>
          <w:tcPr>
            <w:tcW w:w="2570" w:type="dxa"/>
            <w:noWrap/>
            <w:vAlign w:val="center"/>
            <w:hideMark/>
          </w:tcPr>
          <w:p w14:paraId="7CC62A9E"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ALTA TEMPORADA</w:t>
            </w:r>
          </w:p>
        </w:tc>
      </w:tr>
    </w:tbl>
    <w:p w14:paraId="3E2F9EBD" w14:textId="77777777" w:rsidR="00522BDC" w:rsidRDefault="00522BDC" w:rsidP="00522BDC">
      <w:pPr>
        <w:pStyle w:val="NormalWeb"/>
        <w:spacing w:before="0" w:beforeAutospacing="0" w:after="0" w:afterAutospacing="0"/>
        <w:jc w:val="both"/>
        <w:rPr>
          <w:rFonts w:asciiTheme="minorHAnsi" w:hAnsiTheme="minorHAnsi"/>
          <w:color w:val="000000"/>
          <w:sz w:val="20"/>
          <w:szCs w:val="20"/>
        </w:rPr>
      </w:pPr>
    </w:p>
    <w:p w14:paraId="43E99BCA" w14:textId="77777777" w:rsidR="00522BDC" w:rsidRDefault="00522BDC" w:rsidP="00522BDC">
      <w:pPr>
        <w:spacing w:after="200" w:line="276" w:lineRule="auto"/>
        <w:rPr>
          <w:rFonts w:asciiTheme="minorHAnsi" w:hAnsiTheme="minorHAnsi"/>
          <w:color w:val="000000"/>
          <w:sz w:val="20"/>
          <w:szCs w:val="20"/>
          <w:lang w:val="es-PE" w:eastAsia="es-PE"/>
        </w:rPr>
      </w:pPr>
      <w:r>
        <w:rPr>
          <w:rFonts w:asciiTheme="minorHAnsi" w:hAnsiTheme="minorHAnsi"/>
          <w:color w:val="000000"/>
          <w:sz w:val="20"/>
          <w:szCs w:val="20"/>
        </w:rPr>
        <w:br w:type="page"/>
      </w:r>
    </w:p>
    <w:p w14:paraId="740A7A22" w14:textId="77777777" w:rsidR="00522BDC" w:rsidRPr="00DC4C18" w:rsidRDefault="00522BDC" w:rsidP="00522BDC">
      <w:pPr>
        <w:pStyle w:val="Sinespaciado"/>
        <w:jc w:val="center"/>
        <w:rPr>
          <w:rFonts w:asciiTheme="minorHAnsi" w:hAnsiTheme="minorHAnsi"/>
          <w:b/>
          <w:color w:val="002060"/>
          <w:sz w:val="36"/>
          <w:szCs w:val="36"/>
        </w:rPr>
      </w:pPr>
      <w:r w:rsidRPr="00DC4C18">
        <w:rPr>
          <w:rFonts w:asciiTheme="minorHAnsi" w:hAnsiTheme="minorHAnsi"/>
          <w:b/>
          <w:color w:val="002060"/>
          <w:sz w:val="36"/>
          <w:szCs w:val="36"/>
        </w:rPr>
        <w:lastRenderedPageBreak/>
        <w:t>SERVICIOS</w:t>
      </w:r>
    </w:p>
    <w:p w14:paraId="50FC5DD1" w14:textId="77777777" w:rsidR="00522BDC" w:rsidRPr="0021653F" w:rsidRDefault="00522BDC" w:rsidP="00522BDC">
      <w:pPr>
        <w:pStyle w:val="Sinespaciado"/>
        <w:jc w:val="center"/>
        <w:rPr>
          <w:rFonts w:asciiTheme="minorHAnsi" w:hAnsiTheme="minorHAnsi"/>
          <w:b/>
          <w:color w:val="002060"/>
          <w:sz w:val="38"/>
          <w:szCs w:val="38"/>
        </w:rPr>
      </w:pPr>
      <w:r>
        <w:rPr>
          <w:rFonts w:asciiTheme="minorHAnsi" w:hAnsiTheme="minorHAnsi"/>
          <w:b/>
          <w:color w:val="002060"/>
          <w:sz w:val="38"/>
          <w:szCs w:val="38"/>
        </w:rPr>
        <w:t>IGUAZU DE PASEO</w:t>
      </w:r>
    </w:p>
    <w:p w14:paraId="7CA7F151" w14:textId="77777777" w:rsidR="00522BDC" w:rsidRDefault="00522BDC" w:rsidP="00522BDC">
      <w:pPr>
        <w:pStyle w:val="Sinespaciado"/>
        <w:jc w:val="center"/>
        <w:rPr>
          <w:rFonts w:asciiTheme="minorHAnsi" w:hAnsiTheme="minorHAnsi"/>
          <w:b/>
          <w:color w:val="002060"/>
          <w:sz w:val="28"/>
          <w:szCs w:val="28"/>
        </w:rPr>
      </w:pPr>
      <w:r>
        <w:rPr>
          <w:rFonts w:asciiTheme="minorHAnsi" w:hAnsiTheme="minorHAnsi"/>
          <w:b/>
          <w:color w:val="002060"/>
          <w:sz w:val="28"/>
          <w:szCs w:val="28"/>
        </w:rPr>
        <w:t>4</w:t>
      </w:r>
      <w:r w:rsidRPr="004421EC">
        <w:rPr>
          <w:rFonts w:asciiTheme="minorHAnsi" w:hAnsiTheme="minorHAnsi"/>
          <w:b/>
          <w:color w:val="002060"/>
          <w:sz w:val="28"/>
          <w:szCs w:val="28"/>
        </w:rPr>
        <w:t xml:space="preserve"> DIAS / </w:t>
      </w:r>
      <w:r>
        <w:rPr>
          <w:rFonts w:asciiTheme="minorHAnsi" w:hAnsiTheme="minorHAnsi"/>
          <w:b/>
          <w:color w:val="002060"/>
          <w:sz w:val="28"/>
          <w:szCs w:val="28"/>
        </w:rPr>
        <w:t>3</w:t>
      </w:r>
      <w:r w:rsidRPr="004421EC">
        <w:rPr>
          <w:rFonts w:asciiTheme="minorHAnsi" w:hAnsiTheme="minorHAnsi"/>
          <w:b/>
          <w:color w:val="002060"/>
          <w:sz w:val="28"/>
          <w:szCs w:val="28"/>
        </w:rPr>
        <w:t xml:space="preserve"> NOCHES</w:t>
      </w:r>
    </w:p>
    <w:p w14:paraId="523398AF" w14:textId="77777777" w:rsidR="00951E8C" w:rsidRPr="003C5D6D" w:rsidRDefault="00951E8C" w:rsidP="00951E8C">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EL </w:t>
      </w:r>
      <w:r>
        <w:rPr>
          <w:rFonts w:asciiTheme="minorHAnsi" w:hAnsiTheme="minorHAnsi"/>
          <w:b/>
          <w:color w:val="002060"/>
          <w:sz w:val="18"/>
          <w:szCs w:val="18"/>
        </w:rPr>
        <w:t>30 DE SEPTIEMBRE</w:t>
      </w:r>
      <w:r w:rsidRPr="003C5D6D">
        <w:rPr>
          <w:rFonts w:asciiTheme="minorHAnsi" w:hAnsiTheme="minorHAnsi"/>
          <w:b/>
          <w:color w:val="002060"/>
          <w:sz w:val="18"/>
          <w:szCs w:val="18"/>
        </w:rPr>
        <w:t xml:space="preserve"> 2</w:t>
      </w:r>
      <w:r>
        <w:rPr>
          <w:rFonts w:asciiTheme="minorHAnsi" w:hAnsiTheme="minorHAnsi"/>
          <w:b/>
          <w:color w:val="002060"/>
          <w:sz w:val="18"/>
          <w:szCs w:val="18"/>
        </w:rPr>
        <w:t>5</w:t>
      </w:r>
      <w:r w:rsidRPr="003C5D6D">
        <w:rPr>
          <w:rFonts w:asciiTheme="minorHAnsi" w:hAnsiTheme="minorHAnsi"/>
          <w:b/>
          <w:color w:val="002060"/>
          <w:sz w:val="18"/>
          <w:szCs w:val="18"/>
        </w:rPr>
        <w:t>´</w:t>
      </w:r>
    </w:p>
    <w:p w14:paraId="2426927D" w14:textId="77777777" w:rsidR="00C304BD" w:rsidRPr="003C5D6D" w:rsidRDefault="00C304BD" w:rsidP="00C304BD">
      <w:pPr>
        <w:pStyle w:val="Sinespaciado"/>
        <w:rPr>
          <w:rFonts w:asciiTheme="minorHAnsi" w:hAnsiTheme="minorHAnsi"/>
          <w:b/>
          <w:color w:val="002060"/>
          <w:sz w:val="18"/>
          <w:szCs w:val="18"/>
        </w:rPr>
      </w:pPr>
    </w:p>
    <w:p w14:paraId="5283BA1A"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Traslado Apto De Foz Do Iguazú / Hotel / Apto De Foz Do Iguazú</w:t>
      </w:r>
    </w:p>
    <w:p w14:paraId="22874BBE"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 xml:space="preserve">03 </w:t>
      </w:r>
      <w:r>
        <w:rPr>
          <w:rFonts w:asciiTheme="minorHAnsi" w:hAnsiTheme="minorHAnsi" w:cstheme="minorHAnsi"/>
          <w:color w:val="000000"/>
          <w:sz w:val="20"/>
          <w:szCs w:val="20"/>
          <w:lang w:val="es-PE" w:eastAsia="es-PE"/>
        </w:rPr>
        <w:t>n</w:t>
      </w:r>
      <w:r w:rsidRPr="0075536F">
        <w:rPr>
          <w:rFonts w:asciiTheme="minorHAnsi" w:hAnsiTheme="minorHAnsi" w:cstheme="minorHAnsi"/>
          <w:color w:val="000000"/>
          <w:sz w:val="20"/>
          <w:szCs w:val="20"/>
          <w:lang w:val="es-PE" w:eastAsia="es-PE"/>
        </w:rPr>
        <w:t>oches De Alojamiento Con Desayuno Buffet Incluido</w:t>
      </w:r>
    </w:p>
    <w:p w14:paraId="3B7178C3"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Transporte con guía Sin entradas para:</w:t>
      </w:r>
    </w:p>
    <w:p w14:paraId="0B32A849"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Cataratas Brasil + Parque de las aves + Cataratas Argentinas</w:t>
      </w:r>
    </w:p>
    <w:p w14:paraId="316EAB06"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Centro De Artesanías Chocolate Casero + Duty Free</w:t>
      </w:r>
    </w:p>
    <w:p w14:paraId="7DA3C8FD"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Complejo Dreamland</w:t>
      </w:r>
    </w:p>
    <w:p w14:paraId="0F627A83" w14:textId="34C8CE7F"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 xml:space="preserve">Traslados a Hito De Las Tres Fronteras lado </w:t>
      </w:r>
      <w:r>
        <w:rPr>
          <w:rFonts w:asciiTheme="minorHAnsi" w:hAnsiTheme="minorHAnsi" w:cstheme="minorHAnsi"/>
          <w:color w:val="000000"/>
          <w:sz w:val="20"/>
          <w:szCs w:val="20"/>
          <w:lang w:val="es-PE" w:eastAsia="es-PE"/>
        </w:rPr>
        <w:t>Argentina</w:t>
      </w:r>
    </w:p>
    <w:p w14:paraId="5002BCF2"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Rueda Gigante</w:t>
      </w:r>
    </w:p>
    <w:p w14:paraId="14176316" w14:textId="77777777" w:rsidR="00522BDC" w:rsidRPr="0075536F"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No incluye entradas a los parques o atractivos</w:t>
      </w:r>
    </w:p>
    <w:p w14:paraId="60410E4B" w14:textId="77777777" w:rsidR="00522BDC" w:rsidRPr="00E97BB6" w:rsidRDefault="00522BDC" w:rsidP="00522BDC">
      <w:pPr>
        <w:pStyle w:val="Sinespaciado"/>
        <w:numPr>
          <w:ilvl w:val="0"/>
          <w:numId w:val="40"/>
        </w:numPr>
        <w:rPr>
          <w:rFonts w:asciiTheme="minorHAnsi" w:hAnsiTheme="minorHAnsi" w:cstheme="minorHAnsi"/>
          <w:color w:val="000000"/>
          <w:sz w:val="20"/>
          <w:szCs w:val="20"/>
          <w:lang w:val="es-PE" w:eastAsia="es-PE"/>
        </w:rPr>
      </w:pPr>
      <w:r w:rsidRPr="0075536F">
        <w:rPr>
          <w:rFonts w:asciiTheme="minorHAnsi" w:hAnsiTheme="minorHAnsi" w:cstheme="minorHAnsi"/>
          <w:color w:val="000000"/>
          <w:sz w:val="20"/>
          <w:szCs w:val="20"/>
          <w:lang w:val="es-PE" w:eastAsia="es-PE"/>
        </w:rPr>
        <w:t>No incluye bebidas o extras</w:t>
      </w:r>
    </w:p>
    <w:p w14:paraId="3ACE4224" w14:textId="77777777" w:rsidR="00522BDC" w:rsidRPr="00524FA6" w:rsidRDefault="00522BDC" w:rsidP="00522BDC">
      <w:pPr>
        <w:pStyle w:val="Sinespaciado"/>
        <w:numPr>
          <w:ilvl w:val="0"/>
          <w:numId w:val="40"/>
        </w:numPr>
        <w:rPr>
          <w:rFonts w:asciiTheme="minorHAnsi" w:hAnsiTheme="minorHAnsi" w:cstheme="minorHAnsi"/>
          <w:sz w:val="20"/>
          <w:szCs w:val="20"/>
          <w:lang w:val="es-PE"/>
        </w:rPr>
      </w:pPr>
      <w:r w:rsidRPr="00524FA6">
        <w:rPr>
          <w:rFonts w:asciiTheme="minorHAnsi" w:hAnsiTheme="minorHAnsi" w:cstheme="minorHAnsi"/>
          <w:color w:val="000000"/>
          <w:sz w:val="20"/>
          <w:szCs w:val="20"/>
          <w:lang w:val="es-PE" w:eastAsia="es-PE"/>
        </w:rPr>
        <w:t xml:space="preserve">Tarjeta de asistencia </w:t>
      </w:r>
    </w:p>
    <w:p w14:paraId="6C02F6FC" w14:textId="77777777" w:rsidR="00C304BD" w:rsidRDefault="00C304BD" w:rsidP="00C304BD">
      <w:pPr>
        <w:pStyle w:val="Sinespaciado"/>
        <w:rPr>
          <w:rFonts w:asciiTheme="minorHAnsi" w:hAnsiTheme="minorHAnsi" w:cs="Arial"/>
          <w:sz w:val="20"/>
        </w:rPr>
      </w:pPr>
    </w:p>
    <w:p w14:paraId="55B36C6C" w14:textId="76CE864C" w:rsidR="00522BDC" w:rsidRPr="00C07DF7" w:rsidRDefault="00522BDC" w:rsidP="00522BDC">
      <w:pPr>
        <w:pStyle w:val="Sinespaciado"/>
        <w:jc w:val="center"/>
        <w:rPr>
          <w:rFonts w:asciiTheme="minorHAnsi" w:hAnsiTheme="minorHAnsi" w:cs="Arial"/>
          <w:sz w:val="20"/>
        </w:rPr>
      </w:pPr>
      <w:r>
        <w:rPr>
          <w:rFonts w:asciiTheme="minorHAnsi" w:hAnsiTheme="minorHAnsi" w:cs="Arial"/>
          <w:sz w:val="20"/>
        </w:rPr>
        <w:t>SOLO SERVICIOS</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66"/>
        <w:gridCol w:w="547"/>
        <w:gridCol w:w="593"/>
        <w:gridCol w:w="543"/>
        <w:gridCol w:w="569"/>
        <w:gridCol w:w="569"/>
        <w:gridCol w:w="569"/>
        <w:gridCol w:w="543"/>
        <w:gridCol w:w="595"/>
        <w:gridCol w:w="1118"/>
        <w:gridCol w:w="1133"/>
        <w:gridCol w:w="1129"/>
      </w:tblGrid>
      <w:tr w:rsidR="00337748" w:rsidRPr="008B14E8" w14:paraId="77F679AC" w14:textId="77777777" w:rsidTr="004E4883">
        <w:trPr>
          <w:trHeight w:val="214"/>
          <w:jc w:val="center"/>
        </w:trPr>
        <w:tc>
          <w:tcPr>
            <w:tcW w:w="1330" w:type="pct"/>
            <w:shd w:val="clear" w:color="auto" w:fill="006600"/>
            <w:noWrap/>
            <w:vAlign w:val="center"/>
            <w:hideMark/>
          </w:tcPr>
          <w:p w14:paraId="4B73D6B0"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HOTELES</w:t>
            </w:r>
          </w:p>
        </w:tc>
        <w:tc>
          <w:tcPr>
            <w:tcW w:w="254" w:type="pct"/>
            <w:shd w:val="clear" w:color="auto" w:fill="006600"/>
            <w:noWrap/>
            <w:vAlign w:val="center"/>
            <w:hideMark/>
          </w:tcPr>
          <w:p w14:paraId="35FFFFA5"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SGL</w:t>
            </w:r>
          </w:p>
        </w:tc>
        <w:tc>
          <w:tcPr>
            <w:tcW w:w="275" w:type="pct"/>
            <w:shd w:val="clear" w:color="auto" w:fill="006600"/>
          </w:tcPr>
          <w:p w14:paraId="38FF3163"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52" w:type="pct"/>
            <w:shd w:val="clear" w:color="auto" w:fill="006600"/>
            <w:noWrap/>
            <w:vAlign w:val="center"/>
            <w:hideMark/>
          </w:tcPr>
          <w:p w14:paraId="311671A4"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DBL</w:t>
            </w:r>
          </w:p>
        </w:tc>
        <w:tc>
          <w:tcPr>
            <w:tcW w:w="264" w:type="pct"/>
            <w:shd w:val="clear" w:color="auto" w:fill="006600"/>
          </w:tcPr>
          <w:p w14:paraId="45126FC7"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64" w:type="pct"/>
            <w:shd w:val="clear" w:color="auto" w:fill="006600"/>
            <w:noWrap/>
            <w:vAlign w:val="center"/>
            <w:hideMark/>
          </w:tcPr>
          <w:p w14:paraId="6F56FEE8"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TPL</w:t>
            </w:r>
          </w:p>
        </w:tc>
        <w:tc>
          <w:tcPr>
            <w:tcW w:w="264" w:type="pct"/>
            <w:shd w:val="clear" w:color="auto" w:fill="006600"/>
          </w:tcPr>
          <w:p w14:paraId="777DED69"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252" w:type="pct"/>
            <w:shd w:val="clear" w:color="auto" w:fill="006600"/>
          </w:tcPr>
          <w:p w14:paraId="3509BAF9"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CHD</w:t>
            </w:r>
          </w:p>
        </w:tc>
        <w:tc>
          <w:tcPr>
            <w:tcW w:w="276" w:type="pct"/>
            <w:shd w:val="clear" w:color="auto" w:fill="006600"/>
          </w:tcPr>
          <w:p w14:paraId="5156B69A"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NA</w:t>
            </w:r>
          </w:p>
        </w:tc>
        <w:tc>
          <w:tcPr>
            <w:tcW w:w="519" w:type="pct"/>
            <w:shd w:val="clear" w:color="auto" w:fill="006600"/>
          </w:tcPr>
          <w:p w14:paraId="06A80B1D" w14:textId="77777777" w:rsidR="00337748" w:rsidRPr="008B14E8" w:rsidRDefault="00337748" w:rsidP="0016428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50" w:type="pct"/>
            <w:gridSpan w:val="2"/>
            <w:shd w:val="clear" w:color="auto" w:fill="006600"/>
            <w:noWrap/>
            <w:vAlign w:val="center"/>
            <w:hideMark/>
          </w:tcPr>
          <w:p w14:paraId="77BF10DA" w14:textId="77777777" w:rsidR="00337748" w:rsidRPr="008B14E8" w:rsidRDefault="00337748" w:rsidP="00164281">
            <w:pPr>
              <w:jc w:val="center"/>
              <w:rPr>
                <w:rFonts w:asciiTheme="minorHAnsi" w:hAnsiTheme="minorHAnsi" w:cstheme="minorHAnsi"/>
                <w:b/>
                <w:bCs/>
                <w:color w:val="FFFFFF"/>
                <w:sz w:val="20"/>
                <w:szCs w:val="20"/>
                <w:lang w:val="es-PE" w:eastAsia="es-PE"/>
              </w:rPr>
            </w:pPr>
            <w:r w:rsidRPr="008B14E8">
              <w:rPr>
                <w:rFonts w:asciiTheme="minorHAnsi" w:hAnsiTheme="minorHAnsi" w:cstheme="minorHAnsi"/>
                <w:b/>
                <w:bCs/>
                <w:color w:val="FFFFFF"/>
                <w:sz w:val="20"/>
                <w:szCs w:val="20"/>
                <w:lang w:val="es-PE" w:eastAsia="es-PE"/>
              </w:rPr>
              <w:t>VIGENCIA </w:t>
            </w:r>
          </w:p>
        </w:tc>
      </w:tr>
      <w:tr w:rsidR="004E4883" w:rsidRPr="00624972" w14:paraId="7AE2D0E8" w14:textId="77777777" w:rsidTr="004E4883">
        <w:trPr>
          <w:trHeight w:val="214"/>
          <w:jc w:val="center"/>
        </w:trPr>
        <w:tc>
          <w:tcPr>
            <w:tcW w:w="1330" w:type="pct"/>
            <w:vMerge w:val="restart"/>
            <w:vAlign w:val="center"/>
          </w:tcPr>
          <w:p w14:paraId="341852FE" w14:textId="0C556E4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Hotel Colonial Iguaçu</w:t>
            </w:r>
          </w:p>
        </w:tc>
        <w:tc>
          <w:tcPr>
            <w:tcW w:w="254" w:type="pct"/>
            <w:shd w:val="clear" w:color="000000" w:fill="FFFFFF"/>
            <w:noWrap/>
            <w:vAlign w:val="center"/>
          </w:tcPr>
          <w:p w14:paraId="243499F7" w14:textId="6F5062B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335</w:t>
            </w:r>
          </w:p>
        </w:tc>
        <w:tc>
          <w:tcPr>
            <w:tcW w:w="275" w:type="pct"/>
            <w:shd w:val="clear" w:color="000000" w:fill="FFFFFF"/>
            <w:vAlign w:val="center"/>
          </w:tcPr>
          <w:p w14:paraId="11035B58" w14:textId="79E755E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52" w:type="pct"/>
            <w:shd w:val="clear" w:color="000000" w:fill="FFFFFF"/>
            <w:noWrap/>
            <w:vAlign w:val="center"/>
          </w:tcPr>
          <w:p w14:paraId="48D404CD" w14:textId="3AD84A5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159</w:t>
            </w:r>
          </w:p>
        </w:tc>
        <w:tc>
          <w:tcPr>
            <w:tcW w:w="264" w:type="pct"/>
            <w:shd w:val="clear" w:color="000000" w:fill="FFFFFF"/>
            <w:vAlign w:val="center"/>
          </w:tcPr>
          <w:p w14:paraId="08C91168" w14:textId="16A83B4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31</w:t>
            </w:r>
          </w:p>
        </w:tc>
        <w:tc>
          <w:tcPr>
            <w:tcW w:w="264" w:type="pct"/>
            <w:shd w:val="clear" w:color="000000" w:fill="FFFFFF"/>
            <w:noWrap/>
            <w:vAlign w:val="center"/>
          </w:tcPr>
          <w:p w14:paraId="24AD6999" w14:textId="4EF6E69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149</w:t>
            </w:r>
          </w:p>
        </w:tc>
        <w:tc>
          <w:tcPr>
            <w:tcW w:w="264" w:type="pct"/>
            <w:shd w:val="clear" w:color="000000" w:fill="FFFFFF"/>
            <w:vAlign w:val="center"/>
          </w:tcPr>
          <w:p w14:paraId="2BB8C982" w14:textId="70F7FEF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w:t>
            </w:r>
          </w:p>
        </w:tc>
        <w:tc>
          <w:tcPr>
            <w:tcW w:w="252" w:type="pct"/>
            <w:shd w:val="clear" w:color="000000" w:fill="FFFFFF"/>
            <w:vAlign w:val="center"/>
          </w:tcPr>
          <w:p w14:paraId="6B17392B" w14:textId="74FE70E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74F9289E" w14:textId="603F0A5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15983B4C" w14:textId="6D7C882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c>
          <w:tcPr>
            <w:tcW w:w="526" w:type="pct"/>
            <w:shd w:val="clear" w:color="000000" w:fill="FFFFFF"/>
            <w:noWrap/>
            <w:vAlign w:val="center"/>
          </w:tcPr>
          <w:p w14:paraId="0C279CDE" w14:textId="5D7FB36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01/09/2025</w:t>
            </w:r>
          </w:p>
        </w:tc>
        <w:tc>
          <w:tcPr>
            <w:tcW w:w="524" w:type="pct"/>
            <w:shd w:val="clear" w:color="000000" w:fill="FFFFFF"/>
            <w:vAlign w:val="center"/>
          </w:tcPr>
          <w:p w14:paraId="66B9A459" w14:textId="0713619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r>
      <w:tr w:rsidR="004E4883" w:rsidRPr="00624972" w14:paraId="337720B1" w14:textId="77777777" w:rsidTr="004E4883">
        <w:trPr>
          <w:trHeight w:val="214"/>
          <w:jc w:val="center"/>
        </w:trPr>
        <w:tc>
          <w:tcPr>
            <w:tcW w:w="1330" w:type="pct"/>
            <w:vMerge/>
            <w:vAlign w:val="center"/>
          </w:tcPr>
          <w:p w14:paraId="6A7547AB"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304B60D6" w14:textId="7F193BD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469</w:t>
            </w:r>
          </w:p>
        </w:tc>
        <w:tc>
          <w:tcPr>
            <w:tcW w:w="275" w:type="pct"/>
            <w:shd w:val="clear" w:color="000000" w:fill="FFFFFF"/>
            <w:vAlign w:val="center"/>
          </w:tcPr>
          <w:p w14:paraId="56CEB2EE" w14:textId="11CF64A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99</w:t>
            </w:r>
          </w:p>
        </w:tc>
        <w:tc>
          <w:tcPr>
            <w:tcW w:w="252" w:type="pct"/>
            <w:shd w:val="clear" w:color="000000" w:fill="FFFFFF"/>
            <w:noWrap/>
            <w:vAlign w:val="center"/>
          </w:tcPr>
          <w:p w14:paraId="52B32F59" w14:textId="6FCEB22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230</w:t>
            </w:r>
          </w:p>
        </w:tc>
        <w:tc>
          <w:tcPr>
            <w:tcW w:w="264" w:type="pct"/>
            <w:shd w:val="clear" w:color="000000" w:fill="FFFFFF"/>
            <w:vAlign w:val="center"/>
          </w:tcPr>
          <w:p w14:paraId="3F2C4FD6" w14:textId="65038C6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53</w:t>
            </w:r>
          </w:p>
        </w:tc>
        <w:tc>
          <w:tcPr>
            <w:tcW w:w="264" w:type="pct"/>
            <w:shd w:val="clear" w:color="000000" w:fill="FFFFFF"/>
            <w:noWrap/>
            <w:vAlign w:val="center"/>
          </w:tcPr>
          <w:p w14:paraId="21FF8ACD" w14:textId="1639325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637CADF1" w14:textId="1C80DE7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49</w:t>
            </w:r>
          </w:p>
        </w:tc>
        <w:tc>
          <w:tcPr>
            <w:tcW w:w="252" w:type="pct"/>
            <w:shd w:val="clear" w:color="000000" w:fill="FFFFFF"/>
            <w:vAlign w:val="center"/>
          </w:tcPr>
          <w:p w14:paraId="4129DDBA" w14:textId="267AB0C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7E2C06FA" w14:textId="017460A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7A149FED" w14:textId="15E8DB3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c>
          <w:tcPr>
            <w:tcW w:w="526" w:type="pct"/>
            <w:shd w:val="clear" w:color="000000" w:fill="FFFFFF"/>
            <w:noWrap/>
            <w:vAlign w:val="center"/>
          </w:tcPr>
          <w:p w14:paraId="044831B9" w14:textId="7EEBDF0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20/11/2025</w:t>
            </w:r>
          </w:p>
        </w:tc>
        <w:tc>
          <w:tcPr>
            <w:tcW w:w="524" w:type="pct"/>
            <w:shd w:val="clear" w:color="000000" w:fill="FFFFFF"/>
            <w:vAlign w:val="center"/>
          </w:tcPr>
          <w:p w14:paraId="60A84BF7" w14:textId="112B515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r>
      <w:tr w:rsidR="004E4883" w:rsidRPr="00624972" w14:paraId="296FD659" w14:textId="77777777" w:rsidTr="004E4883">
        <w:trPr>
          <w:trHeight w:val="214"/>
          <w:jc w:val="center"/>
        </w:trPr>
        <w:tc>
          <w:tcPr>
            <w:tcW w:w="1330" w:type="pct"/>
            <w:vMerge/>
            <w:vAlign w:val="center"/>
          </w:tcPr>
          <w:p w14:paraId="7C2DF798"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0A80857F" w14:textId="3E916F9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335</w:t>
            </w:r>
          </w:p>
        </w:tc>
        <w:tc>
          <w:tcPr>
            <w:tcW w:w="275" w:type="pct"/>
            <w:shd w:val="clear" w:color="000000" w:fill="FFFFFF"/>
            <w:vAlign w:val="center"/>
          </w:tcPr>
          <w:p w14:paraId="7F8E159A" w14:textId="2753946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52" w:type="pct"/>
            <w:shd w:val="clear" w:color="000000" w:fill="FFFFFF"/>
            <w:noWrap/>
            <w:vAlign w:val="center"/>
          </w:tcPr>
          <w:p w14:paraId="08DFA531" w14:textId="32317A4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159</w:t>
            </w:r>
          </w:p>
        </w:tc>
        <w:tc>
          <w:tcPr>
            <w:tcW w:w="264" w:type="pct"/>
            <w:shd w:val="clear" w:color="000000" w:fill="FFFFFF"/>
            <w:vAlign w:val="center"/>
          </w:tcPr>
          <w:p w14:paraId="06D1002D" w14:textId="446E046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31</w:t>
            </w:r>
          </w:p>
        </w:tc>
        <w:tc>
          <w:tcPr>
            <w:tcW w:w="264" w:type="pct"/>
            <w:shd w:val="clear" w:color="000000" w:fill="FFFFFF"/>
            <w:noWrap/>
            <w:vAlign w:val="center"/>
          </w:tcPr>
          <w:p w14:paraId="1B007ABE" w14:textId="7420EAE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149</w:t>
            </w:r>
          </w:p>
        </w:tc>
        <w:tc>
          <w:tcPr>
            <w:tcW w:w="264" w:type="pct"/>
            <w:shd w:val="clear" w:color="000000" w:fill="FFFFFF"/>
            <w:vAlign w:val="center"/>
          </w:tcPr>
          <w:p w14:paraId="7C718DEE" w14:textId="186990B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w:t>
            </w:r>
          </w:p>
        </w:tc>
        <w:tc>
          <w:tcPr>
            <w:tcW w:w="252" w:type="pct"/>
            <w:shd w:val="clear" w:color="000000" w:fill="FFFFFF"/>
            <w:vAlign w:val="center"/>
          </w:tcPr>
          <w:p w14:paraId="2B5EEB88" w14:textId="558843A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737E94D9" w14:textId="64713CC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5A213DDE" w14:textId="2B0C5D6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c>
          <w:tcPr>
            <w:tcW w:w="526" w:type="pct"/>
            <w:shd w:val="clear" w:color="000000" w:fill="FFFFFF"/>
            <w:noWrap/>
            <w:vAlign w:val="center"/>
          </w:tcPr>
          <w:p w14:paraId="484F635C" w14:textId="72E2959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24/11/2025</w:t>
            </w:r>
          </w:p>
        </w:tc>
        <w:tc>
          <w:tcPr>
            <w:tcW w:w="524" w:type="pct"/>
            <w:shd w:val="clear" w:color="000000" w:fill="FFFFFF"/>
            <w:vAlign w:val="center"/>
          </w:tcPr>
          <w:p w14:paraId="28A3A7F9" w14:textId="4F90825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r>
      <w:tr w:rsidR="004E4883" w:rsidRPr="00624972" w14:paraId="23665427" w14:textId="77777777" w:rsidTr="004E4883">
        <w:trPr>
          <w:trHeight w:val="214"/>
          <w:jc w:val="center"/>
        </w:trPr>
        <w:tc>
          <w:tcPr>
            <w:tcW w:w="1330" w:type="pct"/>
            <w:vMerge/>
            <w:vAlign w:val="center"/>
          </w:tcPr>
          <w:p w14:paraId="427ED479"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16A9EC05" w14:textId="6B6937F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469</w:t>
            </w:r>
          </w:p>
        </w:tc>
        <w:tc>
          <w:tcPr>
            <w:tcW w:w="275" w:type="pct"/>
            <w:shd w:val="clear" w:color="000000" w:fill="FFFFFF"/>
            <w:vAlign w:val="center"/>
          </w:tcPr>
          <w:p w14:paraId="0FD028ED" w14:textId="15E56DE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99</w:t>
            </w:r>
          </w:p>
        </w:tc>
        <w:tc>
          <w:tcPr>
            <w:tcW w:w="252" w:type="pct"/>
            <w:shd w:val="clear" w:color="000000" w:fill="FFFFFF"/>
            <w:noWrap/>
            <w:vAlign w:val="center"/>
          </w:tcPr>
          <w:p w14:paraId="3FBECCE9" w14:textId="7059A9D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230</w:t>
            </w:r>
          </w:p>
        </w:tc>
        <w:tc>
          <w:tcPr>
            <w:tcW w:w="264" w:type="pct"/>
            <w:shd w:val="clear" w:color="000000" w:fill="FFFFFF"/>
            <w:vAlign w:val="center"/>
          </w:tcPr>
          <w:p w14:paraId="15C7E50F" w14:textId="463391B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53</w:t>
            </w:r>
          </w:p>
        </w:tc>
        <w:tc>
          <w:tcPr>
            <w:tcW w:w="264" w:type="pct"/>
            <w:shd w:val="clear" w:color="000000" w:fill="FFFFFF"/>
            <w:noWrap/>
            <w:vAlign w:val="center"/>
          </w:tcPr>
          <w:p w14:paraId="30AB1ED5" w14:textId="33B3670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2FCA9591" w14:textId="4D114D2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49</w:t>
            </w:r>
          </w:p>
        </w:tc>
        <w:tc>
          <w:tcPr>
            <w:tcW w:w="252" w:type="pct"/>
            <w:shd w:val="clear" w:color="000000" w:fill="FFFFFF"/>
            <w:vAlign w:val="center"/>
          </w:tcPr>
          <w:p w14:paraId="09D89A65" w14:textId="138FE2D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55A7C971" w14:textId="7EE6242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20E7C919" w14:textId="0737B92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c>
          <w:tcPr>
            <w:tcW w:w="526" w:type="pct"/>
            <w:shd w:val="clear" w:color="000000" w:fill="FFFFFF"/>
            <w:noWrap/>
            <w:vAlign w:val="center"/>
          </w:tcPr>
          <w:p w14:paraId="771A7DC6" w14:textId="1507C84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22/12/2025</w:t>
            </w:r>
          </w:p>
        </w:tc>
        <w:tc>
          <w:tcPr>
            <w:tcW w:w="524" w:type="pct"/>
            <w:shd w:val="clear" w:color="000000" w:fill="FFFFFF"/>
            <w:vAlign w:val="center"/>
          </w:tcPr>
          <w:p w14:paraId="4E580FE3" w14:textId="651176C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r>
      <w:tr w:rsidR="004E4883" w:rsidRPr="00624972" w14:paraId="3201BE54" w14:textId="77777777" w:rsidTr="004E4883">
        <w:trPr>
          <w:trHeight w:val="214"/>
          <w:jc w:val="center"/>
        </w:trPr>
        <w:tc>
          <w:tcPr>
            <w:tcW w:w="1330" w:type="pct"/>
            <w:vMerge w:val="restart"/>
            <w:vAlign w:val="center"/>
          </w:tcPr>
          <w:p w14:paraId="7E41FB6C" w14:textId="7777777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Hotel Rafain Centro</w:t>
            </w:r>
          </w:p>
        </w:tc>
        <w:tc>
          <w:tcPr>
            <w:tcW w:w="254" w:type="pct"/>
            <w:shd w:val="clear" w:color="000000" w:fill="FFFFFF"/>
            <w:noWrap/>
            <w:vAlign w:val="center"/>
          </w:tcPr>
          <w:p w14:paraId="44574E54" w14:textId="773573C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370</w:t>
            </w:r>
          </w:p>
        </w:tc>
        <w:tc>
          <w:tcPr>
            <w:tcW w:w="275" w:type="pct"/>
            <w:shd w:val="clear" w:color="000000" w:fill="FFFFFF"/>
            <w:vAlign w:val="center"/>
          </w:tcPr>
          <w:p w14:paraId="6464BC2A" w14:textId="58A7F8B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68</w:t>
            </w:r>
          </w:p>
        </w:tc>
        <w:tc>
          <w:tcPr>
            <w:tcW w:w="252" w:type="pct"/>
            <w:shd w:val="clear" w:color="000000" w:fill="FFFFFF"/>
            <w:noWrap/>
            <w:vAlign w:val="center"/>
          </w:tcPr>
          <w:p w14:paraId="07937453" w14:textId="3EFDEA9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205</w:t>
            </w:r>
          </w:p>
        </w:tc>
        <w:tc>
          <w:tcPr>
            <w:tcW w:w="264" w:type="pct"/>
            <w:shd w:val="clear" w:color="000000" w:fill="FFFFFF"/>
            <w:vAlign w:val="center"/>
          </w:tcPr>
          <w:p w14:paraId="3EE23831" w14:textId="2E1D4F5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45</w:t>
            </w:r>
          </w:p>
        </w:tc>
        <w:tc>
          <w:tcPr>
            <w:tcW w:w="264" w:type="pct"/>
            <w:shd w:val="clear" w:color="000000" w:fill="FFFFFF"/>
            <w:noWrap/>
            <w:vAlign w:val="center"/>
          </w:tcPr>
          <w:p w14:paraId="079297CE" w14:textId="357A789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1DD671CF" w14:textId="36709EC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38</w:t>
            </w:r>
          </w:p>
        </w:tc>
        <w:tc>
          <w:tcPr>
            <w:tcW w:w="252" w:type="pct"/>
            <w:shd w:val="clear" w:color="000000" w:fill="FFFFFF"/>
            <w:vAlign w:val="center"/>
          </w:tcPr>
          <w:p w14:paraId="46D8DFFA" w14:textId="1988306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09154221" w14:textId="18B5BFC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0F96AA55" w14:textId="0F8AFF6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c>
          <w:tcPr>
            <w:tcW w:w="526" w:type="pct"/>
            <w:shd w:val="clear" w:color="000000" w:fill="FFFFFF"/>
            <w:noWrap/>
            <w:vAlign w:val="center"/>
          </w:tcPr>
          <w:p w14:paraId="22113727" w14:textId="6274B82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shd w:val="clear" w:color="000000" w:fill="FFFFFF"/>
            <w:vAlign w:val="center"/>
          </w:tcPr>
          <w:p w14:paraId="097D9675" w14:textId="32CAAB8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r>
      <w:tr w:rsidR="004E4883" w:rsidRPr="00624972" w14:paraId="07171B60" w14:textId="77777777" w:rsidTr="004E4883">
        <w:trPr>
          <w:trHeight w:val="214"/>
          <w:jc w:val="center"/>
        </w:trPr>
        <w:tc>
          <w:tcPr>
            <w:tcW w:w="1330" w:type="pct"/>
            <w:vMerge/>
            <w:vAlign w:val="center"/>
          </w:tcPr>
          <w:p w14:paraId="46348F0B"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69606EDD" w14:textId="7941ABF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565</w:t>
            </w:r>
          </w:p>
        </w:tc>
        <w:tc>
          <w:tcPr>
            <w:tcW w:w="275" w:type="pct"/>
            <w:shd w:val="clear" w:color="000000" w:fill="FFFFFF"/>
            <w:vAlign w:val="center"/>
          </w:tcPr>
          <w:p w14:paraId="3389F445" w14:textId="2A57822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128</w:t>
            </w:r>
          </w:p>
        </w:tc>
        <w:tc>
          <w:tcPr>
            <w:tcW w:w="252" w:type="pct"/>
            <w:shd w:val="clear" w:color="000000" w:fill="FFFFFF"/>
            <w:noWrap/>
            <w:vAlign w:val="center"/>
          </w:tcPr>
          <w:p w14:paraId="4E6CC8B1" w14:textId="6DE1774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325</w:t>
            </w:r>
          </w:p>
        </w:tc>
        <w:tc>
          <w:tcPr>
            <w:tcW w:w="264" w:type="pct"/>
            <w:shd w:val="clear" w:color="000000" w:fill="FFFFFF"/>
            <w:vAlign w:val="center"/>
          </w:tcPr>
          <w:p w14:paraId="3E5C0F09" w14:textId="5E1DA27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83</w:t>
            </w:r>
          </w:p>
        </w:tc>
        <w:tc>
          <w:tcPr>
            <w:tcW w:w="264" w:type="pct"/>
            <w:shd w:val="clear" w:color="000000" w:fill="FFFFFF"/>
            <w:noWrap/>
            <w:vAlign w:val="center"/>
          </w:tcPr>
          <w:p w14:paraId="6CB992D9" w14:textId="7F19D55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285</w:t>
            </w:r>
          </w:p>
        </w:tc>
        <w:tc>
          <w:tcPr>
            <w:tcW w:w="264" w:type="pct"/>
            <w:shd w:val="clear" w:color="000000" w:fill="FFFFFF"/>
            <w:vAlign w:val="center"/>
          </w:tcPr>
          <w:p w14:paraId="26439315" w14:textId="261F479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69</w:t>
            </w:r>
          </w:p>
        </w:tc>
        <w:tc>
          <w:tcPr>
            <w:tcW w:w="252" w:type="pct"/>
            <w:shd w:val="clear" w:color="000000" w:fill="FFFFFF"/>
            <w:vAlign w:val="center"/>
          </w:tcPr>
          <w:p w14:paraId="096E5709" w14:textId="3116977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690DB5E8" w14:textId="449174D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4E08639E" w14:textId="7E78CF1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c>
          <w:tcPr>
            <w:tcW w:w="526" w:type="pct"/>
            <w:shd w:val="clear" w:color="000000" w:fill="FFFFFF"/>
            <w:noWrap/>
            <w:vAlign w:val="center"/>
          </w:tcPr>
          <w:p w14:paraId="32E2722D" w14:textId="65FF0FE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20/11/2025</w:t>
            </w:r>
          </w:p>
        </w:tc>
        <w:tc>
          <w:tcPr>
            <w:tcW w:w="524" w:type="pct"/>
            <w:shd w:val="clear" w:color="000000" w:fill="FFFFFF"/>
            <w:vAlign w:val="center"/>
          </w:tcPr>
          <w:p w14:paraId="3442F0A8" w14:textId="2582F1C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r>
      <w:tr w:rsidR="004E4883" w:rsidRPr="00624972" w14:paraId="024A9184" w14:textId="77777777" w:rsidTr="004E4883">
        <w:trPr>
          <w:trHeight w:val="214"/>
          <w:jc w:val="center"/>
        </w:trPr>
        <w:tc>
          <w:tcPr>
            <w:tcW w:w="1330" w:type="pct"/>
            <w:vMerge/>
            <w:vAlign w:val="center"/>
          </w:tcPr>
          <w:p w14:paraId="1C81EA26"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3F007717" w14:textId="1D1E57E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370</w:t>
            </w:r>
          </w:p>
        </w:tc>
        <w:tc>
          <w:tcPr>
            <w:tcW w:w="275" w:type="pct"/>
            <w:shd w:val="clear" w:color="000000" w:fill="FFFFFF"/>
            <w:vAlign w:val="center"/>
          </w:tcPr>
          <w:p w14:paraId="0FE58B8B" w14:textId="10B7FA6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68</w:t>
            </w:r>
          </w:p>
        </w:tc>
        <w:tc>
          <w:tcPr>
            <w:tcW w:w="252" w:type="pct"/>
            <w:shd w:val="clear" w:color="000000" w:fill="FFFFFF"/>
            <w:noWrap/>
            <w:vAlign w:val="center"/>
          </w:tcPr>
          <w:p w14:paraId="74271355" w14:textId="21F63C1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205</w:t>
            </w:r>
          </w:p>
        </w:tc>
        <w:tc>
          <w:tcPr>
            <w:tcW w:w="264" w:type="pct"/>
            <w:shd w:val="clear" w:color="000000" w:fill="FFFFFF"/>
            <w:vAlign w:val="center"/>
          </w:tcPr>
          <w:p w14:paraId="1A1D9ACB" w14:textId="35D2014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45</w:t>
            </w:r>
          </w:p>
        </w:tc>
        <w:tc>
          <w:tcPr>
            <w:tcW w:w="264" w:type="pct"/>
            <w:shd w:val="clear" w:color="000000" w:fill="FFFFFF"/>
            <w:noWrap/>
            <w:vAlign w:val="center"/>
          </w:tcPr>
          <w:p w14:paraId="7CC81B69" w14:textId="72AEA8A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23D077CB" w14:textId="0A24FD3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38</w:t>
            </w:r>
          </w:p>
        </w:tc>
        <w:tc>
          <w:tcPr>
            <w:tcW w:w="252" w:type="pct"/>
            <w:shd w:val="clear" w:color="000000" w:fill="FFFFFF"/>
            <w:vAlign w:val="center"/>
          </w:tcPr>
          <w:p w14:paraId="0F9068E9" w14:textId="2B447AF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32157508" w14:textId="0A9A320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7C378B32" w14:textId="10C46BB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c>
          <w:tcPr>
            <w:tcW w:w="526" w:type="pct"/>
            <w:shd w:val="clear" w:color="000000" w:fill="FFFFFF"/>
            <w:noWrap/>
            <w:vAlign w:val="center"/>
          </w:tcPr>
          <w:p w14:paraId="79E3EE74" w14:textId="64E549C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24/11/2025</w:t>
            </w:r>
          </w:p>
        </w:tc>
        <w:tc>
          <w:tcPr>
            <w:tcW w:w="524" w:type="pct"/>
            <w:shd w:val="clear" w:color="000000" w:fill="FFFFFF"/>
            <w:vAlign w:val="center"/>
          </w:tcPr>
          <w:p w14:paraId="383FCA8F" w14:textId="5D7A5D5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r>
      <w:tr w:rsidR="004E4883" w:rsidRPr="00624972" w14:paraId="7E7E07D3" w14:textId="77777777" w:rsidTr="004E4883">
        <w:trPr>
          <w:trHeight w:val="162"/>
          <w:jc w:val="center"/>
        </w:trPr>
        <w:tc>
          <w:tcPr>
            <w:tcW w:w="1330" w:type="pct"/>
            <w:vMerge/>
            <w:vAlign w:val="center"/>
          </w:tcPr>
          <w:p w14:paraId="01BD25F6"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5065F9E7" w14:textId="7B551AE3"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565</w:t>
            </w:r>
          </w:p>
        </w:tc>
        <w:tc>
          <w:tcPr>
            <w:tcW w:w="275" w:type="pct"/>
            <w:shd w:val="clear" w:color="000000" w:fill="FFFFFF"/>
            <w:vAlign w:val="center"/>
          </w:tcPr>
          <w:p w14:paraId="7330F1D8" w14:textId="041BA3C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128</w:t>
            </w:r>
          </w:p>
        </w:tc>
        <w:tc>
          <w:tcPr>
            <w:tcW w:w="252" w:type="pct"/>
            <w:shd w:val="clear" w:color="000000" w:fill="FFFFFF"/>
            <w:noWrap/>
            <w:vAlign w:val="center"/>
          </w:tcPr>
          <w:p w14:paraId="37BAE959" w14:textId="16FD4F9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325</w:t>
            </w:r>
          </w:p>
        </w:tc>
        <w:tc>
          <w:tcPr>
            <w:tcW w:w="264" w:type="pct"/>
            <w:shd w:val="clear" w:color="000000" w:fill="FFFFFF"/>
            <w:vAlign w:val="center"/>
          </w:tcPr>
          <w:p w14:paraId="1896DB2B" w14:textId="5216FD1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83</w:t>
            </w:r>
          </w:p>
        </w:tc>
        <w:tc>
          <w:tcPr>
            <w:tcW w:w="264" w:type="pct"/>
            <w:shd w:val="clear" w:color="000000" w:fill="FFFFFF"/>
            <w:noWrap/>
            <w:vAlign w:val="center"/>
          </w:tcPr>
          <w:p w14:paraId="6E62C04F" w14:textId="0BD8686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285</w:t>
            </w:r>
          </w:p>
        </w:tc>
        <w:tc>
          <w:tcPr>
            <w:tcW w:w="264" w:type="pct"/>
            <w:shd w:val="clear" w:color="000000" w:fill="FFFFFF"/>
            <w:vAlign w:val="center"/>
          </w:tcPr>
          <w:p w14:paraId="5D787FAC" w14:textId="792BB2C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69</w:t>
            </w:r>
          </w:p>
        </w:tc>
        <w:tc>
          <w:tcPr>
            <w:tcW w:w="252" w:type="pct"/>
            <w:shd w:val="clear" w:color="000000" w:fill="FFFFFF"/>
            <w:vAlign w:val="center"/>
          </w:tcPr>
          <w:p w14:paraId="72C6D5C1" w14:textId="6428E93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51033902" w14:textId="3EB1E082"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03AEF126" w14:textId="705AE8F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c>
          <w:tcPr>
            <w:tcW w:w="526" w:type="pct"/>
            <w:shd w:val="clear" w:color="000000" w:fill="FFFFFF"/>
            <w:noWrap/>
            <w:vAlign w:val="center"/>
          </w:tcPr>
          <w:p w14:paraId="6965F619" w14:textId="76FFFF5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22/12/2025</w:t>
            </w:r>
          </w:p>
        </w:tc>
        <w:tc>
          <w:tcPr>
            <w:tcW w:w="524" w:type="pct"/>
            <w:shd w:val="clear" w:color="000000" w:fill="FFFFFF"/>
            <w:vAlign w:val="center"/>
          </w:tcPr>
          <w:p w14:paraId="079F1F3C" w14:textId="08BF10D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r>
      <w:tr w:rsidR="004E4883" w:rsidRPr="00624972" w14:paraId="35F29F36" w14:textId="77777777" w:rsidTr="004E4883">
        <w:trPr>
          <w:trHeight w:val="214"/>
          <w:jc w:val="center"/>
        </w:trPr>
        <w:tc>
          <w:tcPr>
            <w:tcW w:w="1330" w:type="pct"/>
            <w:vMerge w:val="restart"/>
            <w:vAlign w:val="center"/>
          </w:tcPr>
          <w:p w14:paraId="4D36B0BF" w14:textId="7777777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Hotel Viale Tower</w:t>
            </w:r>
          </w:p>
        </w:tc>
        <w:tc>
          <w:tcPr>
            <w:tcW w:w="254" w:type="pct"/>
            <w:shd w:val="clear" w:color="000000" w:fill="FFFFFF"/>
            <w:noWrap/>
            <w:vAlign w:val="center"/>
          </w:tcPr>
          <w:p w14:paraId="46276481" w14:textId="1E42CE7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395</w:t>
            </w:r>
          </w:p>
        </w:tc>
        <w:tc>
          <w:tcPr>
            <w:tcW w:w="275" w:type="pct"/>
            <w:shd w:val="clear" w:color="000000" w:fill="FFFFFF"/>
            <w:vAlign w:val="center"/>
          </w:tcPr>
          <w:p w14:paraId="70478FE3" w14:textId="03F8894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76</w:t>
            </w:r>
          </w:p>
        </w:tc>
        <w:tc>
          <w:tcPr>
            <w:tcW w:w="252" w:type="pct"/>
            <w:shd w:val="clear" w:color="000000" w:fill="FFFFFF"/>
            <w:noWrap/>
            <w:vAlign w:val="center"/>
          </w:tcPr>
          <w:p w14:paraId="0467EE4E" w14:textId="70B7F40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222DDD1C" w14:textId="5C1AE047"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w:t>
            </w:r>
          </w:p>
        </w:tc>
        <w:tc>
          <w:tcPr>
            <w:tcW w:w="264" w:type="pct"/>
            <w:shd w:val="clear" w:color="000000" w:fill="FFFFFF"/>
            <w:noWrap/>
            <w:vAlign w:val="center"/>
          </w:tcPr>
          <w:p w14:paraId="54884C8B" w14:textId="0E1AF55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0BED5461" w14:textId="3B41B8A8"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w:t>
            </w:r>
          </w:p>
        </w:tc>
        <w:tc>
          <w:tcPr>
            <w:tcW w:w="252" w:type="pct"/>
            <w:shd w:val="clear" w:color="000000" w:fill="FFFFFF"/>
            <w:vAlign w:val="center"/>
          </w:tcPr>
          <w:p w14:paraId="2ACAC596" w14:textId="6355E08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400AD5BF" w14:textId="70931FD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7AB6DA73" w14:textId="5739468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c>
          <w:tcPr>
            <w:tcW w:w="526" w:type="pct"/>
            <w:shd w:val="clear" w:color="000000" w:fill="FFFFFF"/>
            <w:noWrap/>
            <w:vAlign w:val="center"/>
          </w:tcPr>
          <w:p w14:paraId="53E7545A" w14:textId="4B54B27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shd w:val="clear" w:color="000000" w:fill="FFFFFF"/>
            <w:vAlign w:val="center"/>
          </w:tcPr>
          <w:p w14:paraId="6C9BF428" w14:textId="0B505DC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19/11/2025</w:t>
            </w:r>
          </w:p>
        </w:tc>
      </w:tr>
      <w:tr w:rsidR="004E4883" w:rsidRPr="00624972" w14:paraId="377266C1" w14:textId="77777777" w:rsidTr="004E4883">
        <w:trPr>
          <w:trHeight w:val="214"/>
          <w:jc w:val="center"/>
        </w:trPr>
        <w:tc>
          <w:tcPr>
            <w:tcW w:w="1330" w:type="pct"/>
            <w:vMerge/>
            <w:vAlign w:val="center"/>
          </w:tcPr>
          <w:p w14:paraId="10BEA261"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7C682EEA" w14:textId="393ACFA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505</w:t>
            </w:r>
          </w:p>
        </w:tc>
        <w:tc>
          <w:tcPr>
            <w:tcW w:w="275" w:type="pct"/>
            <w:shd w:val="clear" w:color="000000" w:fill="FFFFFF"/>
            <w:vAlign w:val="center"/>
          </w:tcPr>
          <w:p w14:paraId="43DCB261" w14:textId="3801192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110</w:t>
            </w:r>
          </w:p>
        </w:tc>
        <w:tc>
          <w:tcPr>
            <w:tcW w:w="252" w:type="pct"/>
            <w:shd w:val="clear" w:color="000000" w:fill="FFFFFF"/>
            <w:noWrap/>
            <w:vAlign w:val="center"/>
          </w:tcPr>
          <w:p w14:paraId="04B41852" w14:textId="044AB45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270</w:t>
            </w:r>
          </w:p>
        </w:tc>
        <w:tc>
          <w:tcPr>
            <w:tcW w:w="264" w:type="pct"/>
            <w:shd w:val="clear" w:color="000000" w:fill="FFFFFF"/>
            <w:vAlign w:val="center"/>
          </w:tcPr>
          <w:p w14:paraId="0C15B68B" w14:textId="39D1E36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66</w:t>
            </w:r>
          </w:p>
        </w:tc>
        <w:tc>
          <w:tcPr>
            <w:tcW w:w="264" w:type="pct"/>
            <w:shd w:val="clear" w:color="000000" w:fill="FFFFFF"/>
            <w:noWrap/>
            <w:vAlign w:val="center"/>
          </w:tcPr>
          <w:p w14:paraId="3808A12D" w14:textId="4D397D9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240</w:t>
            </w:r>
          </w:p>
        </w:tc>
        <w:tc>
          <w:tcPr>
            <w:tcW w:w="264" w:type="pct"/>
            <w:shd w:val="clear" w:color="000000" w:fill="FFFFFF"/>
            <w:vAlign w:val="center"/>
          </w:tcPr>
          <w:p w14:paraId="3E1C1B68" w14:textId="0C2F336A"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52" w:type="pct"/>
            <w:shd w:val="clear" w:color="000000" w:fill="FFFFFF"/>
            <w:vAlign w:val="center"/>
          </w:tcPr>
          <w:p w14:paraId="57543960" w14:textId="2C935CC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5529F47C" w14:textId="13BB05B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4595265E" w14:textId="2BF18DEB"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c>
          <w:tcPr>
            <w:tcW w:w="526" w:type="pct"/>
            <w:shd w:val="clear" w:color="000000" w:fill="FFFFFF"/>
            <w:noWrap/>
            <w:vAlign w:val="center"/>
          </w:tcPr>
          <w:p w14:paraId="05EDBE84" w14:textId="268CCE6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20/11/2025</w:t>
            </w:r>
          </w:p>
        </w:tc>
        <w:tc>
          <w:tcPr>
            <w:tcW w:w="524" w:type="pct"/>
            <w:shd w:val="clear" w:color="000000" w:fill="FFFFFF"/>
            <w:vAlign w:val="center"/>
          </w:tcPr>
          <w:p w14:paraId="0CB283AE" w14:textId="03DF198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23/11/2025</w:t>
            </w:r>
          </w:p>
        </w:tc>
      </w:tr>
      <w:tr w:rsidR="004E4883" w:rsidRPr="00624972" w14:paraId="3A9F406D" w14:textId="77777777" w:rsidTr="004E4883">
        <w:trPr>
          <w:trHeight w:val="214"/>
          <w:jc w:val="center"/>
        </w:trPr>
        <w:tc>
          <w:tcPr>
            <w:tcW w:w="1330" w:type="pct"/>
            <w:vMerge/>
            <w:vAlign w:val="center"/>
          </w:tcPr>
          <w:p w14:paraId="3ADCCAF6"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436318D5" w14:textId="495CC2A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395</w:t>
            </w:r>
          </w:p>
        </w:tc>
        <w:tc>
          <w:tcPr>
            <w:tcW w:w="275" w:type="pct"/>
            <w:shd w:val="clear" w:color="000000" w:fill="FFFFFF"/>
            <w:vAlign w:val="center"/>
          </w:tcPr>
          <w:p w14:paraId="4BBC7892" w14:textId="5A0FC8B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76</w:t>
            </w:r>
          </w:p>
        </w:tc>
        <w:tc>
          <w:tcPr>
            <w:tcW w:w="252" w:type="pct"/>
            <w:shd w:val="clear" w:color="000000" w:fill="FFFFFF"/>
            <w:noWrap/>
            <w:vAlign w:val="center"/>
          </w:tcPr>
          <w:p w14:paraId="186A6709" w14:textId="04A9B9D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210</w:t>
            </w:r>
          </w:p>
        </w:tc>
        <w:tc>
          <w:tcPr>
            <w:tcW w:w="264" w:type="pct"/>
            <w:shd w:val="clear" w:color="000000" w:fill="FFFFFF"/>
            <w:vAlign w:val="center"/>
          </w:tcPr>
          <w:p w14:paraId="44FF909F" w14:textId="7DD533E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46</w:t>
            </w:r>
          </w:p>
        </w:tc>
        <w:tc>
          <w:tcPr>
            <w:tcW w:w="264" w:type="pct"/>
            <w:shd w:val="clear" w:color="000000" w:fill="FFFFFF"/>
            <w:noWrap/>
            <w:vAlign w:val="center"/>
          </w:tcPr>
          <w:p w14:paraId="1B5C0120" w14:textId="7C6E442E"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185</w:t>
            </w:r>
          </w:p>
        </w:tc>
        <w:tc>
          <w:tcPr>
            <w:tcW w:w="264" w:type="pct"/>
            <w:shd w:val="clear" w:color="000000" w:fill="FFFFFF"/>
            <w:vAlign w:val="center"/>
          </w:tcPr>
          <w:p w14:paraId="33A3E88A" w14:textId="3CCC91F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39</w:t>
            </w:r>
          </w:p>
        </w:tc>
        <w:tc>
          <w:tcPr>
            <w:tcW w:w="252" w:type="pct"/>
            <w:shd w:val="clear" w:color="000000" w:fill="FFFFFF"/>
            <w:vAlign w:val="center"/>
          </w:tcPr>
          <w:p w14:paraId="321CCDA6" w14:textId="4F32BFD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160A3924" w14:textId="5FBDFAA5"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213ED9C5" w14:textId="7F2D9D8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c>
          <w:tcPr>
            <w:tcW w:w="526" w:type="pct"/>
            <w:shd w:val="clear" w:color="000000" w:fill="FFFFFF"/>
            <w:noWrap/>
            <w:vAlign w:val="center"/>
          </w:tcPr>
          <w:p w14:paraId="03351D2F" w14:textId="08D3251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24/11/2025</w:t>
            </w:r>
          </w:p>
        </w:tc>
        <w:tc>
          <w:tcPr>
            <w:tcW w:w="524" w:type="pct"/>
            <w:shd w:val="clear" w:color="000000" w:fill="FFFFFF"/>
            <w:vAlign w:val="center"/>
          </w:tcPr>
          <w:p w14:paraId="27AD338C" w14:textId="197F9DC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21/12/2025</w:t>
            </w:r>
          </w:p>
        </w:tc>
      </w:tr>
      <w:tr w:rsidR="004E4883" w:rsidRPr="00624972" w14:paraId="5E8C4CC4" w14:textId="77777777" w:rsidTr="004E4883">
        <w:trPr>
          <w:trHeight w:val="214"/>
          <w:jc w:val="center"/>
        </w:trPr>
        <w:tc>
          <w:tcPr>
            <w:tcW w:w="1330" w:type="pct"/>
            <w:vMerge/>
            <w:vAlign w:val="center"/>
          </w:tcPr>
          <w:p w14:paraId="0A7779C8" w14:textId="77777777" w:rsidR="004E4883" w:rsidRDefault="004E4883" w:rsidP="004E4883">
            <w:pPr>
              <w:jc w:val="center"/>
              <w:rPr>
                <w:rFonts w:ascii="Calibri" w:hAnsi="Calibri" w:cs="Calibri"/>
                <w:color w:val="000000"/>
                <w:sz w:val="20"/>
                <w:szCs w:val="20"/>
              </w:rPr>
            </w:pPr>
          </w:p>
        </w:tc>
        <w:tc>
          <w:tcPr>
            <w:tcW w:w="254" w:type="pct"/>
            <w:shd w:val="clear" w:color="000000" w:fill="FFFFFF"/>
            <w:noWrap/>
            <w:vAlign w:val="center"/>
          </w:tcPr>
          <w:p w14:paraId="24879B84" w14:textId="07FFC320"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505</w:t>
            </w:r>
          </w:p>
        </w:tc>
        <w:tc>
          <w:tcPr>
            <w:tcW w:w="275" w:type="pct"/>
            <w:shd w:val="clear" w:color="000000" w:fill="FFFFFF"/>
            <w:vAlign w:val="center"/>
          </w:tcPr>
          <w:p w14:paraId="0165D0BA" w14:textId="1E6F3341"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110</w:t>
            </w:r>
          </w:p>
        </w:tc>
        <w:tc>
          <w:tcPr>
            <w:tcW w:w="252" w:type="pct"/>
            <w:shd w:val="clear" w:color="000000" w:fill="FFFFFF"/>
            <w:noWrap/>
            <w:vAlign w:val="center"/>
          </w:tcPr>
          <w:p w14:paraId="3A0524C5" w14:textId="52101ABC"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270</w:t>
            </w:r>
          </w:p>
        </w:tc>
        <w:tc>
          <w:tcPr>
            <w:tcW w:w="264" w:type="pct"/>
            <w:shd w:val="clear" w:color="000000" w:fill="FFFFFF"/>
            <w:vAlign w:val="center"/>
          </w:tcPr>
          <w:p w14:paraId="7260720E" w14:textId="47352E1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66</w:t>
            </w:r>
          </w:p>
        </w:tc>
        <w:tc>
          <w:tcPr>
            <w:tcW w:w="264" w:type="pct"/>
            <w:shd w:val="clear" w:color="000000" w:fill="FFFFFF"/>
            <w:noWrap/>
            <w:vAlign w:val="center"/>
          </w:tcPr>
          <w:p w14:paraId="79047C3E" w14:textId="461C235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240</w:t>
            </w:r>
          </w:p>
        </w:tc>
        <w:tc>
          <w:tcPr>
            <w:tcW w:w="264" w:type="pct"/>
            <w:shd w:val="clear" w:color="000000" w:fill="FFFFFF"/>
            <w:vAlign w:val="center"/>
          </w:tcPr>
          <w:p w14:paraId="3C1F4BC9" w14:textId="5AC16186"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56</w:t>
            </w:r>
          </w:p>
        </w:tc>
        <w:tc>
          <w:tcPr>
            <w:tcW w:w="252" w:type="pct"/>
            <w:shd w:val="clear" w:color="000000" w:fill="FFFFFF"/>
            <w:vAlign w:val="center"/>
          </w:tcPr>
          <w:p w14:paraId="17AB4234" w14:textId="3F111CA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25</w:t>
            </w:r>
          </w:p>
        </w:tc>
        <w:tc>
          <w:tcPr>
            <w:tcW w:w="276" w:type="pct"/>
            <w:vAlign w:val="center"/>
          </w:tcPr>
          <w:p w14:paraId="201772C0" w14:textId="2D0DA0D9"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w:t>
            </w:r>
          </w:p>
        </w:tc>
        <w:tc>
          <w:tcPr>
            <w:tcW w:w="519" w:type="pct"/>
            <w:vAlign w:val="center"/>
          </w:tcPr>
          <w:p w14:paraId="3E99E985" w14:textId="054B9F74"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c>
          <w:tcPr>
            <w:tcW w:w="526" w:type="pct"/>
            <w:shd w:val="clear" w:color="000000" w:fill="FFFFFF"/>
            <w:noWrap/>
            <w:vAlign w:val="center"/>
          </w:tcPr>
          <w:p w14:paraId="31A06EE1" w14:textId="0A4EF2EF"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22/12/2025</w:t>
            </w:r>
          </w:p>
        </w:tc>
        <w:tc>
          <w:tcPr>
            <w:tcW w:w="524" w:type="pct"/>
            <w:shd w:val="clear" w:color="000000" w:fill="FFFFFF"/>
            <w:vAlign w:val="center"/>
          </w:tcPr>
          <w:p w14:paraId="72CA863A" w14:textId="2120ED2D" w:rsidR="004E4883" w:rsidRDefault="004E4883" w:rsidP="004E4883">
            <w:pPr>
              <w:jc w:val="center"/>
              <w:rPr>
                <w:rFonts w:ascii="Calibri" w:hAnsi="Calibri" w:cs="Calibri"/>
                <w:color w:val="000000"/>
                <w:sz w:val="20"/>
                <w:szCs w:val="20"/>
              </w:rPr>
            </w:pPr>
            <w:r>
              <w:rPr>
                <w:rFonts w:ascii="Calibri" w:hAnsi="Calibri" w:cs="Calibri"/>
                <w:color w:val="000000"/>
                <w:sz w:val="20"/>
                <w:szCs w:val="20"/>
              </w:rPr>
              <w:t>03/01/2026</w:t>
            </w:r>
          </w:p>
        </w:tc>
      </w:tr>
    </w:tbl>
    <w:p w14:paraId="52FBA9A5" w14:textId="189ABEB5" w:rsidR="00522BDC" w:rsidRPr="00C07DF7" w:rsidRDefault="00522BDC" w:rsidP="00522BDC">
      <w:pPr>
        <w:pStyle w:val="Sinespaciado"/>
        <w:jc w:val="center"/>
        <w:rPr>
          <w:rFonts w:asciiTheme="minorHAnsi" w:hAnsiTheme="minorHAnsi" w:cs="Arial"/>
          <w:b/>
          <w:sz w:val="18"/>
          <w:szCs w:val="18"/>
        </w:rPr>
      </w:pPr>
      <w:r>
        <w:rPr>
          <w:rFonts w:asciiTheme="minorHAnsi" w:hAnsiTheme="minorHAnsi" w:cs="Arial"/>
          <w:b/>
          <w:sz w:val="18"/>
          <w:szCs w:val="18"/>
        </w:rPr>
        <w:t>COMISIONABLE AL 1</w:t>
      </w:r>
      <w:r w:rsidR="000A4369">
        <w:rPr>
          <w:rFonts w:asciiTheme="minorHAnsi" w:hAnsiTheme="minorHAnsi" w:cs="Arial"/>
          <w:b/>
          <w:sz w:val="18"/>
          <w:szCs w:val="18"/>
        </w:rPr>
        <w:t>0</w:t>
      </w:r>
      <w:r>
        <w:rPr>
          <w:rFonts w:asciiTheme="minorHAnsi" w:hAnsiTheme="minorHAnsi" w:cs="Arial"/>
          <w:b/>
          <w:sz w:val="18"/>
          <w:szCs w:val="18"/>
        </w:rPr>
        <w:t xml:space="preserve">% </w:t>
      </w:r>
      <w:r>
        <w:rPr>
          <w:rFonts w:asciiTheme="minorHAnsi" w:hAnsiTheme="minorHAnsi" w:cs="Arial"/>
          <w:b/>
          <w:sz w:val="18"/>
          <w:szCs w:val="18"/>
        </w:rPr>
        <w:tab/>
      </w:r>
      <w:r w:rsidRPr="00C07DF7">
        <w:rPr>
          <w:rFonts w:asciiTheme="minorHAnsi" w:hAnsiTheme="minorHAnsi" w:cs="Arial"/>
          <w:b/>
          <w:sz w:val="18"/>
          <w:szCs w:val="18"/>
        </w:rPr>
        <w:t xml:space="preserve">INCENTIVO </w:t>
      </w:r>
      <w:r w:rsidR="004E4883">
        <w:rPr>
          <w:rFonts w:asciiTheme="minorHAnsi" w:hAnsiTheme="minorHAnsi" w:cs="Arial"/>
          <w:b/>
          <w:sz w:val="18"/>
          <w:szCs w:val="18"/>
        </w:rPr>
        <w:t>5</w:t>
      </w:r>
      <w:r w:rsidRPr="00C07DF7">
        <w:rPr>
          <w:rFonts w:asciiTheme="minorHAnsi" w:hAnsiTheme="minorHAnsi" w:cs="Arial"/>
          <w:b/>
          <w:sz w:val="18"/>
          <w:szCs w:val="18"/>
        </w:rPr>
        <w:t>$ X/P</w:t>
      </w:r>
    </w:p>
    <w:p w14:paraId="1BA8000D" w14:textId="77777777" w:rsidR="00522BDC" w:rsidRDefault="00522BDC" w:rsidP="00522BDC">
      <w:pPr>
        <w:pStyle w:val="Sinespaciado"/>
        <w:jc w:val="center"/>
        <w:rPr>
          <w:rFonts w:asciiTheme="minorHAnsi" w:hAnsiTheme="minorHAnsi" w:cs="Arial"/>
          <w:b/>
          <w:sz w:val="18"/>
        </w:rPr>
      </w:pPr>
      <w:r w:rsidRPr="00934434">
        <w:rPr>
          <w:rFonts w:asciiTheme="minorHAnsi" w:hAnsiTheme="minorHAnsi" w:cs="Arial"/>
          <w:b/>
          <w:sz w:val="18"/>
        </w:rPr>
        <w:t>SUJETO A CAMBIOS SIN PREVIO AVISO</w:t>
      </w:r>
    </w:p>
    <w:p w14:paraId="53EE3EE2" w14:textId="77777777" w:rsidR="004E4883" w:rsidRPr="0076215E" w:rsidRDefault="004E4883" w:rsidP="00522BDC">
      <w:pPr>
        <w:pStyle w:val="Sinespaciado"/>
        <w:jc w:val="center"/>
        <w:rPr>
          <w:rFonts w:asciiTheme="minorHAnsi" w:hAnsiTheme="minorHAnsi" w:cs="Arial"/>
          <w:b/>
          <w:sz w:val="18"/>
        </w:rPr>
      </w:pPr>
    </w:p>
    <w:p w14:paraId="5D48A94C" w14:textId="77777777" w:rsidR="00522BDC" w:rsidRPr="00717A68" w:rsidRDefault="00522BDC" w:rsidP="00522BDC">
      <w:pPr>
        <w:pStyle w:val="Sinespaciado"/>
        <w:rPr>
          <w:rFonts w:asciiTheme="minorHAnsi" w:hAnsiTheme="minorHAnsi"/>
          <w:b/>
          <w:sz w:val="20"/>
        </w:rPr>
      </w:pPr>
      <w:r w:rsidRPr="00717A68">
        <w:rPr>
          <w:rFonts w:asciiTheme="minorHAnsi" w:hAnsiTheme="minorHAnsi"/>
          <w:b/>
          <w:sz w:val="20"/>
        </w:rPr>
        <w:t>Referente al paquete:</w:t>
      </w:r>
    </w:p>
    <w:p w14:paraId="366A7E2A" w14:textId="5A068C8A" w:rsidR="004E4883" w:rsidRPr="004E4883" w:rsidRDefault="004E4883" w:rsidP="00522BDC">
      <w:pPr>
        <w:pStyle w:val="NormalWeb"/>
        <w:numPr>
          <w:ilvl w:val="0"/>
          <w:numId w:val="18"/>
        </w:numPr>
        <w:spacing w:before="0" w:beforeAutospacing="0" w:after="0" w:afterAutospacing="0"/>
        <w:rPr>
          <w:rFonts w:asciiTheme="minorHAnsi" w:hAnsiTheme="minorHAnsi"/>
          <w:b/>
          <w:bCs/>
          <w:color w:val="000000"/>
          <w:sz w:val="20"/>
          <w:szCs w:val="20"/>
        </w:rPr>
      </w:pPr>
      <w:r w:rsidRPr="004E4883">
        <w:rPr>
          <w:rFonts w:asciiTheme="minorHAnsi" w:hAnsiTheme="minorHAnsi"/>
          <w:b/>
          <w:bCs/>
          <w:color w:val="000000"/>
          <w:sz w:val="20"/>
          <w:szCs w:val="20"/>
        </w:rPr>
        <w:t xml:space="preserve">2 % ADICIONAL PARA AGENCIAS GEA </w:t>
      </w:r>
    </w:p>
    <w:p w14:paraId="4793BB2D" w14:textId="182835D6" w:rsidR="00522BDC" w:rsidRPr="00717A68" w:rsidRDefault="00522BDC" w:rsidP="00522BDC">
      <w:pPr>
        <w:pStyle w:val="NormalWeb"/>
        <w:numPr>
          <w:ilvl w:val="0"/>
          <w:numId w:val="18"/>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Niño hasta los 6 años</w:t>
      </w:r>
    </w:p>
    <w:p w14:paraId="09807CC6" w14:textId="77777777" w:rsidR="00522BDC" w:rsidRDefault="00522BDC" w:rsidP="00522BDC">
      <w:pPr>
        <w:pStyle w:val="NormalWeb"/>
        <w:numPr>
          <w:ilvl w:val="0"/>
          <w:numId w:val="18"/>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p>
    <w:p w14:paraId="213F8016" w14:textId="77777777" w:rsidR="00522BDC" w:rsidRDefault="00522BDC" w:rsidP="00522BDC">
      <w:pPr>
        <w:pStyle w:val="NormalWeb"/>
        <w:numPr>
          <w:ilvl w:val="0"/>
          <w:numId w:val="18"/>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w:t>
      </w:r>
      <w:r>
        <w:rPr>
          <w:rFonts w:asciiTheme="minorHAnsi" w:hAnsiTheme="minorHAnsi"/>
          <w:color w:val="000000"/>
          <w:sz w:val="20"/>
          <w:szCs w:val="20"/>
        </w:rPr>
        <w:t>, julio</w:t>
      </w:r>
      <w:r w:rsidRPr="00DE7CDE">
        <w:rPr>
          <w:rFonts w:asciiTheme="minorHAnsi" w:hAnsiTheme="minorHAnsi"/>
          <w:color w:val="000000"/>
          <w:sz w:val="20"/>
          <w:szCs w:val="20"/>
        </w:rPr>
        <w:t xml:space="preserve"> y otros feriados dentro del destino.</w:t>
      </w:r>
    </w:p>
    <w:p w14:paraId="1C21A2C3" w14:textId="77777777" w:rsidR="00522BDC" w:rsidRDefault="00522BDC" w:rsidP="00522BDC">
      <w:pPr>
        <w:pStyle w:val="NormalWeb"/>
        <w:numPr>
          <w:ilvl w:val="0"/>
          <w:numId w:val="18"/>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516DD35A" w14:textId="77777777" w:rsidR="00522BDC" w:rsidRPr="001C45D4" w:rsidRDefault="00522BDC" w:rsidP="00522BDC">
      <w:pPr>
        <w:pStyle w:val="NormalWeb"/>
        <w:numPr>
          <w:ilvl w:val="0"/>
          <w:numId w:val="18"/>
        </w:numPr>
        <w:spacing w:before="0" w:beforeAutospacing="0" w:after="0" w:afterAutospacing="0"/>
        <w:jc w:val="both"/>
        <w:rPr>
          <w:rFonts w:asciiTheme="minorHAnsi" w:hAnsiTheme="minorHAnsi"/>
          <w:b/>
          <w:color w:val="000000"/>
          <w:sz w:val="20"/>
          <w:szCs w:val="20"/>
        </w:rPr>
      </w:pPr>
      <w:r w:rsidRPr="003139D2">
        <w:rPr>
          <w:rFonts w:asciiTheme="minorHAnsi" w:hAnsiTheme="minorHAnsi"/>
          <w:color w:val="000000"/>
          <w:sz w:val="20"/>
          <w:szCs w:val="20"/>
        </w:rPr>
        <w:t>Sujeto A Cambio Sin Previo Aviso</w:t>
      </w:r>
    </w:p>
    <w:p w14:paraId="2EE2E68A" w14:textId="017ED290" w:rsidR="00522BDC" w:rsidRDefault="00522BDC" w:rsidP="00522BDC">
      <w:pPr>
        <w:pStyle w:val="NormalWeb"/>
        <w:spacing w:before="0" w:beforeAutospacing="0" w:after="0" w:afterAutospacing="0"/>
        <w:jc w:val="both"/>
        <w:rPr>
          <w:rFonts w:asciiTheme="minorHAnsi" w:hAnsiTheme="minorHAnsi"/>
          <w:b/>
          <w:color w:val="000000"/>
          <w:sz w:val="20"/>
          <w:szCs w:val="20"/>
        </w:rPr>
      </w:pPr>
    </w:p>
    <w:p w14:paraId="06C8FAF3" w14:textId="77777777" w:rsidR="00255864" w:rsidRPr="0075536F" w:rsidRDefault="00255864" w:rsidP="00255864">
      <w:pPr>
        <w:pStyle w:val="NormalWeb"/>
        <w:spacing w:before="0" w:beforeAutospacing="0" w:after="0" w:afterAutospacing="0"/>
        <w:jc w:val="center"/>
        <w:rPr>
          <w:rFonts w:asciiTheme="minorHAnsi" w:hAnsiTheme="minorHAnsi"/>
          <w:b/>
          <w:color w:val="000000"/>
          <w:sz w:val="20"/>
          <w:szCs w:val="20"/>
        </w:rPr>
      </w:pPr>
      <w:r>
        <w:rPr>
          <w:rFonts w:asciiTheme="minorHAnsi" w:hAnsiTheme="minorHAnsi"/>
          <w:b/>
          <w:color w:val="000000"/>
          <w:sz w:val="20"/>
          <w:szCs w:val="20"/>
        </w:rPr>
        <w:t>NO VALIDO EN:</w:t>
      </w:r>
    </w:p>
    <w:tbl>
      <w:tblPr>
        <w:tblW w:w="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2570"/>
      </w:tblGrid>
      <w:tr w:rsidR="00255864" w:rsidRPr="0054443B" w14:paraId="5080CF5A" w14:textId="77777777" w:rsidTr="00FD3210">
        <w:trPr>
          <w:trHeight w:val="258"/>
          <w:jc w:val="center"/>
        </w:trPr>
        <w:tc>
          <w:tcPr>
            <w:tcW w:w="3251" w:type="dxa"/>
            <w:noWrap/>
            <w:vAlign w:val="center"/>
            <w:hideMark/>
          </w:tcPr>
          <w:p w14:paraId="674FFB71"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28/12/2024 A 03/01/2025</w:t>
            </w:r>
          </w:p>
        </w:tc>
        <w:tc>
          <w:tcPr>
            <w:tcW w:w="2570" w:type="dxa"/>
            <w:noWrap/>
            <w:vAlign w:val="center"/>
            <w:hideMark/>
          </w:tcPr>
          <w:p w14:paraId="026DFC9D"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REVEILLON</w:t>
            </w:r>
          </w:p>
        </w:tc>
      </w:tr>
      <w:tr w:rsidR="00255864" w:rsidRPr="0054443B" w14:paraId="4E5FE488" w14:textId="77777777" w:rsidTr="00FD3210">
        <w:trPr>
          <w:trHeight w:val="258"/>
          <w:jc w:val="center"/>
        </w:trPr>
        <w:tc>
          <w:tcPr>
            <w:tcW w:w="3251" w:type="dxa"/>
            <w:noWrap/>
            <w:vAlign w:val="center"/>
            <w:hideMark/>
          </w:tcPr>
          <w:p w14:paraId="789F9200"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28/02/2025 A 04/03/2025</w:t>
            </w:r>
          </w:p>
        </w:tc>
        <w:tc>
          <w:tcPr>
            <w:tcW w:w="2570" w:type="dxa"/>
            <w:noWrap/>
            <w:vAlign w:val="center"/>
            <w:hideMark/>
          </w:tcPr>
          <w:p w14:paraId="1CB106D5"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CARNAVAL</w:t>
            </w:r>
          </w:p>
        </w:tc>
      </w:tr>
      <w:tr w:rsidR="00255864" w:rsidRPr="0054443B" w14:paraId="64CB53F3" w14:textId="77777777" w:rsidTr="00FD3210">
        <w:trPr>
          <w:trHeight w:val="258"/>
          <w:jc w:val="center"/>
        </w:trPr>
        <w:tc>
          <w:tcPr>
            <w:tcW w:w="3251" w:type="dxa"/>
            <w:noWrap/>
            <w:vAlign w:val="center"/>
            <w:hideMark/>
          </w:tcPr>
          <w:p w14:paraId="4FCF165D"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18/04/2025 A 21/04/2025</w:t>
            </w:r>
          </w:p>
        </w:tc>
        <w:tc>
          <w:tcPr>
            <w:tcW w:w="2570" w:type="dxa"/>
            <w:noWrap/>
            <w:vAlign w:val="center"/>
            <w:hideMark/>
          </w:tcPr>
          <w:p w14:paraId="5699C946"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PASCUA</w:t>
            </w:r>
          </w:p>
        </w:tc>
      </w:tr>
      <w:tr w:rsidR="00255864" w:rsidRPr="0054443B" w14:paraId="09042A72" w14:textId="77777777" w:rsidTr="00FD3210">
        <w:trPr>
          <w:trHeight w:val="258"/>
          <w:jc w:val="center"/>
        </w:trPr>
        <w:tc>
          <w:tcPr>
            <w:tcW w:w="3251" w:type="dxa"/>
            <w:noWrap/>
            <w:vAlign w:val="center"/>
            <w:hideMark/>
          </w:tcPr>
          <w:p w14:paraId="67608317"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19/06/2025 A 22/06/2025</w:t>
            </w:r>
          </w:p>
        </w:tc>
        <w:tc>
          <w:tcPr>
            <w:tcW w:w="2570" w:type="dxa"/>
            <w:noWrap/>
            <w:vAlign w:val="center"/>
            <w:hideMark/>
          </w:tcPr>
          <w:p w14:paraId="7C92062F"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CORPUS CHRISTI</w:t>
            </w:r>
          </w:p>
        </w:tc>
      </w:tr>
      <w:tr w:rsidR="00255864" w:rsidRPr="0054443B" w14:paraId="3AC733BB" w14:textId="77777777" w:rsidTr="00FD3210">
        <w:trPr>
          <w:trHeight w:val="258"/>
          <w:jc w:val="center"/>
        </w:trPr>
        <w:tc>
          <w:tcPr>
            <w:tcW w:w="3251" w:type="dxa"/>
            <w:noWrap/>
            <w:vAlign w:val="center"/>
            <w:hideMark/>
          </w:tcPr>
          <w:p w14:paraId="7FDD0425"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20/11/2025 A 23/11/2025</w:t>
            </w:r>
          </w:p>
        </w:tc>
        <w:tc>
          <w:tcPr>
            <w:tcW w:w="2570" w:type="dxa"/>
            <w:noWrap/>
            <w:vAlign w:val="center"/>
            <w:hideMark/>
          </w:tcPr>
          <w:p w14:paraId="5CF4EA23"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CONCIENCIA NEGRA</w:t>
            </w:r>
          </w:p>
        </w:tc>
      </w:tr>
      <w:tr w:rsidR="00255864" w:rsidRPr="0054443B" w14:paraId="6802F480" w14:textId="77777777" w:rsidTr="00FD3210">
        <w:trPr>
          <w:trHeight w:val="258"/>
          <w:jc w:val="center"/>
        </w:trPr>
        <w:tc>
          <w:tcPr>
            <w:tcW w:w="3251" w:type="dxa"/>
            <w:noWrap/>
            <w:vAlign w:val="center"/>
            <w:hideMark/>
          </w:tcPr>
          <w:p w14:paraId="07185FCF"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22/12/2025 A 25/12/2025</w:t>
            </w:r>
          </w:p>
        </w:tc>
        <w:tc>
          <w:tcPr>
            <w:tcW w:w="2570" w:type="dxa"/>
            <w:noWrap/>
            <w:vAlign w:val="center"/>
            <w:hideMark/>
          </w:tcPr>
          <w:p w14:paraId="4D2037A1"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NAVIDAD</w:t>
            </w:r>
          </w:p>
        </w:tc>
      </w:tr>
      <w:tr w:rsidR="00255864" w:rsidRPr="0054443B" w14:paraId="2DDA3403" w14:textId="77777777" w:rsidTr="00FD3210">
        <w:trPr>
          <w:trHeight w:val="258"/>
          <w:jc w:val="center"/>
        </w:trPr>
        <w:tc>
          <w:tcPr>
            <w:tcW w:w="3251" w:type="dxa"/>
            <w:noWrap/>
            <w:vAlign w:val="center"/>
            <w:hideMark/>
          </w:tcPr>
          <w:p w14:paraId="546ACA9C"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28/12/2025 A 03/01/2026</w:t>
            </w:r>
          </w:p>
        </w:tc>
        <w:tc>
          <w:tcPr>
            <w:tcW w:w="2570" w:type="dxa"/>
            <w:noWrap/>
            <w:vAlign w:val="center"/>
            <w:hideMark/>
          </w:tcPr>
          <w:p w14:paraId="1FEBA308"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REVEILLON</w:t>
            </w:r>
          </w:p>
        </w:tc>
      </w:tr>
      <w:tr w:rsidR="00255864" w:rsidRPr="0054443B" w14:paraId="5630FBC0" w14:textId="77777777" w:rsidTr="00FD3210">
        <w:trPr>
          <w:trHeight w:val="258"/>
          <w:jc w:val="center"/>
        </w:trPr>
        <w:tc>
          <w:tcPr>
            <w:tcW w:w="3251" w:type="dxa"/>
            <w:noWrap/>
            <w:vAlign w:val="center"/>
            <w:hideMark/>
          </w:tcPr>
          <w:p w14:paraId="270A2338"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ENERO Y JULIO</w:t>
            </w:r>
          </w:p>
        </w:tc>
        <w:tc>
          <w:tcPr>
            <w:tcW w:w="2570" w:type="dxa"/>
            <w:noWrap/>
            <w:vAlign w:val="center"/>
            <w:hideMark/>
          </w:tcPr>
          <w:p w14:paraId="4AF5E3CD" w14:textId="77777777" w:rsidR="00255864" w:rsidRPr="0054443B" w:rsidRDefault="00255864" w:rsidP="00FD3210">
            <w:pPr>
              <w:jc w:val="center"/>
              <w:rPr>
                <w:rFonts w:ascii="Calibri" w:hAnsi="Calibri" w:cs="Calibri"/>
                <w:color w:val="000000"/>
                <w:sz w:val="20"/>
                <w:szCs w:val="20"/>
                <w:lang w:val="es-ES" w:eastAsia="es-ES"/>
              </w:rPr>
            </w:pPr>
            <w:r w:rsidRPr="0054443B">
              <w:rPr>
                <w:rFonts w:ascii="Calibri" w:hAnsi="Calibri" w:cs="Calibri"/>
                <w:color w:val="000000"/>
                <w:sz w:val="20"/>
                <w:szCs w:val="20"/>
                <w:lang w:eastAsia="es-ES"/>
              </w:rPr>
              <w:t>ALTA TEMPORADA</w:t>
            </w:r>
          </w:p>
        </w:tc>
      </w:tr>
    </w:tbl>
    <w:p w14:paraId="75291709" w14:textId="77777777" w:rsidR="0075536F" w:rsidRDefault="0075536F">
      <w:pPr>
        <w:spacing w:after="200" w:line="276" w:lineRule="auto"/>
        <w:rPr>
          <w:rFonts w:asciiTheme="minorHAnsi" w:hAnsiTheme="minorHAnsi"/>
          <w:color w:val="000000"/>
          <w:sz w:val="20"/>
          <w:szCs w:val="20"/>
          <w:lang w:val="es-PE" w:eastAsia="es-PE"/>
        </w:rPr>
      </w:pPr>
    </w:p>
    <w:sectPr w:rsidR="0075536F" w:rsidSect="009B7046">
      <w:headerReference w:type="default" r:id="rId8"/>
      <w:footerReference w:type="default" r:id="rId9"/>
      <w:pgSz w:w="11906" w:h="16838"/>
      <w:pgMar w:top="1417" w:right="1701" w:bottom="993"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49062" w14:textId="77777777" w:rsidR="00244EFF" w:rsidRDefault="00244EFF" w:rsidP="008341EF">
      <w:r>
        <w:separator/>
      </w:r>
    </w:p>
  </w:endnote>
  <w:endnote w:type="continuationSeparator" w:id="0">
    <w:p w14:paraId="021B9D1C" w14:textId="77777777" w:rsidR="00244EFF" w:rsidRDefault="00244EF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C8F9" w14:textId="77777777" w:rsidR="009B7046" w:rsidRPr="009B7046" w:rsidRDefault="009B7046" w:rsidP="009B7046">
    <w:pPr>
      <w:pStyle w:val="Piedepgina"/>
      <w:jc w:val="center"/>
      <w:rPr>
        <w:rFonts w:ascii="Calibri" w:hAnsi="Calibri" w:cs="Calibri"/>
        <w:b/>
        <w:sz w:val="16"/>
        <w:szCs w:val="16"/>
        <w:lang w:val="es-PE"/>
      </w:rPr>
    </w:pPr>
    <w:r w:rsidRPr="009B7046">
      <w:rPr>
        <w:rFonts w:ascii="Calibri" w:hAnsi="Calibri" w:cs="Calibri"/>
        <w:b/>
        <w:sz w:val="16"/>
        <w:szCs w:val="16"/>
        <w:lang w:val="es-PE"/>
      </w:rPr>
      <w:t xml:space="preserve">Mayor Información: Lima: (01) 681 – 6707 Dirección: Av. Paseo la República 6895, Santiago de Surco 15048 </w:t>
    </w:r>
  </w:p>
  <w:p w14:paraId="0CC4FB5C" w14:textId="77777777" w:rsidR="006804B2" w:rsidRPr="009B7046" w:rsidRDefault="009B7046" w:rsidP="009B7046">
    <w:pPr>
      <w:pStyle w:val="Piedepgina"/>
      <w:jc w:val="center"/>
      <w:rPr>
        <w:rFonts w:ascii="Calibri" w:hAnsi="Calibri" w:cs="Calibri"/>
        <w:b/>
        <w:sz w:val="16"/>
        <w:szCs w:val="16"/>
        <w:lang w:val="es-PE"/>
      </w:rPr>
    </w:pPr>
    <w:r w:rsidRPr="009B7046">
      <w:rPr>
        <w:rFonts w:ascii="Calibri" w:hAnsi="Calibri" w:cs="Calibri"/>
        <w:b/>
        <w:sz w:val="16"/>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B14E" w14:textId="77777777" w:rsidR="00244EFF" w:rsidRDefault="00244EFF" w:rsidP="008341EF">
      <w:r>
        <w:separator/>
      </w:r>
    </w:p>
  </w:footnote>
  <w:footnote w:type="continuationSeparator" w:id="0">
    <w:p w14:paraId="70337106" w14:textId="77777777" w:rsidR="00244EFF" w:rsidRDefault="00244EF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5E0A" w14:textId="77777777" w:rsidR="006804B2" w:rsidRPr="0004653C" w:rsidRDefault="006804B2" w:rsidP="0004653C">
    <w:pPr>
      <w:pStyle w:val="Encabezado"/>
    </w:pPr>
    <w:r>
      <w:rPr>
        <w:noProof/>
        <w:lang w:val="es-PE" w:eastAsia="es-PE"/>
      </w:rPr>
      <w:drawing>
        <wp:inline distT="0" distB="0" distL="0" distR="0" wp14:anchorId="3C96D03E" wp14:editId="00BFA8E7">
          <wp:extent cx="1638300" cy="589813"/>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3E7"/>
    <w:multiLevelType w:val="hybridMultilevel"/>
    <w:tmpl w:val="B4FA69D8"/>
    <w:lvl w:ilvl="0" w:tplc="2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9458E0"/>
    <w:multiLevelType w:val="hybridMultilevel"/>
    <w:tmpl w:val="B46059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C26D5F"/>
    <w:multiLevelType w:val="hybridMultilevel"/>
    <w:tmpl w:val="4A34F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1832234"/>
    <w:multiLevelType w:val="hybridMultilevel"/>
    <w:tmpl w:val="D396B17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40968F4"/>
    <w:multiLevelType w:val="hybridMultilevel"/>
    <w:tmpl w:val="635E9C4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A67E28"/>
    <w:multiLevelType w:val="hybridMultilevel"/>
    <w:tmpl w:val="2C46F746"/>
    <w:lvl w:ilvl="0" w:tplc="EB10475A">
      <w:start w:val="1"/>
      <w:numFmt w:val="bullet"/>
      <w:lvlText w:val="-"/>
      <w:lvlJc w:val="left"/>
      <w:pPr>
        <w:ind w:left="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64A567E">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13E855E">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ABEF3EC">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E2445E8">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E0CDA78">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CED4A0">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B0E8A4E">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2724C5E">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7085CA2"/>
    <w:multiLevelType w:val="hybridMultilevel"/>
    <w:tmpl w:val="D4344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FB330D"/>
    <w:multiLevelType w:val="hybridMultilevel"/>
    <w:tmpl w:val="7D7A4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BBB3F94"/>
    <w:multiLevelType w:val="hybridMultilevel"/>
    <w:tmpl w:val="9D6CBC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CFA7CD4"/>
    <w:multiLevelType w:val="hybridMultilevel"/>
    <w:tmpl w:val="5D18C6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7B619C8"/>
    <w:multiLevelType w:val="hybridMultilevel"/>
    <w:tmpl w:val="A540F4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0B37847"/>
    <w:multiLevelType w:val="hybridMultilevel"/>
    <w:tmpl w:val="1A6C0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1E304FB"/>
    <w:multiLevelType w:val="hybridMultilevel"/>
    <w:tmpl w:val="3AB831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5C0B41"/>
    <w:multiLevelType w:val="hybridMultilevel"/>
    <w:tmpl w:val="F03245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7BF6596"/>
    <w:multiLevelType w:val="hybridMultilevel"/>
    <w:tmpl w:val="CCAC5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0" w15:restartNumberingAfterBreak="0">
    <w:nsid w:val="7E056433"/>
    <w:multiLevelType w:val="hybridMultilevel"/>
    <w:tmpl w:val="A050B5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3"/>
  </w:num>
  <w:num w:numId="4">
    <w:abstractNumId w:val="37"/>
  </w:num>
  <w:num w:numId="5">
    <w:abstractNumId w:val="25"/>
  </w:num>
  <w:num w:numId="6">
    <w:abstractNumId w:val="2"/>
  </w:num>
  <w:num w:numId="7">
    <w:abstractNumId w:val="36"/>
  </w:num>
  <w:num w:numId="8">
    <w:abstractNumId w:val="38"/>
  </w:num>
  <w:num w:numId="9">
    <w:abstractNumId w:val="30"/>
  </w:num>
  <w:num w:numId="10">
    <w:abstractNumId w:val="35"/>
  </w:num>
  <w:num w:numId="11">
    <w:abstractNumId w:val="6"/>
  </w:num>
  <w:num w:numId="12">
    <w:abstractNumId w:val="3"/>
  </w:num>
  <w:num w:numId="13">
    <w:abstractNumId w:val="32"/>
  </w:num>
  <w:num w:numId="14">
    <w:abstractNumId w:val="17"/>
  </w:num>
  <w:num w:numId="15">
    <w:abstractNumId w:val="7"/>
  </w:num>
  <w:num w:numId="16">
    <w:abstractNumId w:val="12"/>
  </w:num>
  <w:num w:numId="17">
    <w:abstractNumId w:val="39"/>
  </w:num>
  <w:num w:numId="18">
    <w:abstractNumId w:val="11"/>
  </w:num>
  <w:num w:numId="19">
    <w:abstractNumId w:val="8"/>
  </w:num>
  <w:num w:numId="20">
    <w:abstractNumId w:val="20"/>
  </w:num>
  <w:num w:numId="21">
    <w:abstractNumId w:val="27"/>
  </w:num>
  <w:num w:numId="22">
    <w:abstractNumId w:val="5"/>
  </w:num>
  <w:num w:numId="23">
    <w:abstractNumId w:val="1"/>
  </w:num>
  <w:num w:numId="24">
    <w:abstractNumId w:val="10"/>
  </w:num>
  <w:num w:numId="25">
    <w:abstractNumId w:val="13"/>
  </w:num>
  <w:num w:numId="26">
    <w:abstractNumId w:val="40"/>
  </w:num>
  <w:num w:numId="27">
    <w:abstractNumId w:val="14"/>
  </w:num>
  <w:num w:numId="28">
    <w:abstractNumId w:val="16"/>
  </w:num>
  <w:num w:numId="29">
    <w:abstractNumId w:val="4"/>
  </w:num>
  <w:num w:numId="30">
    <w:abstractNumId w:val="24"/>
  </w:num>
  <w:num w:numId="31">
    <w:abstractNumId w:val="29"/>
  </w:num>
  <w:num w:numId="32">
    <w:abstractNumId w:val="0"/>
  </w:num>
  <w:num w:numId="33">
    <w:abstractNumId w:val="28"/>
  </w:num>
  <w:num w:numId="34">
    <w:abstractNumId w:val="19"/>
  </w:num>
  <w:num w:numId="35">
    <w:abstractNumId w:val="34"/>
  </w:num>
  <w:num w:numId="36">
    <w:abstractNumId w:val="21"/>
  </w:num>
  <w:num w:numId="37">
    <w:abstractNumId w:val="15"/>
  </w:num>
  <w:num w:numId="38">
    <w:abstractNumId w:val="33"/>
  </w:num>
  <w:num w:numId="39">
    <w:abstractNumId w:val="9"/>
  </w:num>
  <w:num w:numId="40">
    <w:abstractNumId w:val="26"/>
  </w:num>
  <w:num w:numId="41">
    <w:abstractNumId w:val="18"/>
  </w:num>
  <w:num w:numId="42">
    <w:abstractNumId w:val="22"/>
  </w:num>
  <w:num w:numId="4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25B99"/>
    <w:rsid w:val="00036481"/>
    <w:rsid w:val="0004494A"/>
    <w:rsid w:val="0004653C"/>
    <w:rsid w:val="00046A9D"/>
    <w:rsid w:val="000524A5"/>
    <w:rsid w:val="00057BE2"/>
    <w:rsid w:val="000667EE"/>
    <w:rsid w:val="000733B8"/>
    <w:rsid w:val="00080842"/>
    <w:rsid w:val="00091E63"/>
    <w:rsid w:val="00095CF2"/>
    <w:rsid w:val="00097960"/>
    <w:rsid w:val="000A0966"/>
    <w:rsid w:val="000A24E0"/>
    <w:rsid w:val="000A388E"/>
    <w:rsid w:val="000A4369"/>
    <w:rsid w:val="000A4EB6"/>
    <w:rsid w:val="000A55F9"/>
    <w:rsid w:val="000A60FF"/>
    <w:rsid w:val="000A760C"/>
    <w:rsid w:val="000B56E7"/>
    <w:rsid w:val="000C3C72"/>
    <w:rsid w:val="000D0314"/>
    <w:rsid w:val="000D3528"/>
    <w:rsid w:val="000D3767"/>
    <w:rsid w:val="000D4432"/>
    <w:rsid w:val="000D6719"/>
    <w:rsid w:val="000F474F"/>
    <w:rsid w:val="00110A28"/>
    <w:rsid w:val="00112682"/>
    <w:rsid w:val="00116706"/>
    <w:rsid w:val="00126C37"/>
    <w:rsid w:val="00130F40"/>
    <w:rsid w:val="0013508E"/>
    <w:rsid w:val="00140651"/>
    <w:rsid w:val="00142ED6"/>
    <w:rsid w:val="00151B62"/>
    <w:rsid w:val="001611E8"/>
    <w:rsid w:val="00177B47"/>
    <w:rsid w:val="00186254"/>
    <w:rsid w:val="00195C55"/>
    <w:rsid w:val="00196B05"/>
    <w:rsid w:val="00197497"/>
    <w:rsid w:val="001A00CD"/>
    <w:rsid w:val="001B3619"/>
    <w:rsid w:val="001B699F"/>
    <w:rsid w:val="001C0590"/>
    <w:rsid w:val="001C1499"/>
    <w:rsid w:val="001C45D4"/>
    <w:rsid w:val="001D37E6"/>
    <w:rsid w:val="001D4BD4"/>
    <w:rsid w:val="001E12AC"/>
    <w:rsid w:val="001F16A7"/>
    <w:rsid w:val="001F42D3"/>
    <w:rsid w:val="001F4EA6"/>
    <w:rsid w:val="001F5D9E"/>
    <w:rsid w:val="001F6F07"/>
    <w:rsid w:val="00203AE6"/>
    <w:rsid w:val="0020423A"/>
    <w:rsid w:val="0020749C"/>
    <w:rsid w:val="00212C5B"/>
    <w:rsid w:val="00212CA8"/>
    <w:rsid w:val="0021653F"/>
    <w:rsid w:val="002222FA"/>
    <w:rsid w:val="00224DA9"/>
    <w:rsid w:val="00231E2A"/>
    <w:rsid w:val="002346FB"/>
    <w:rsid w:val="00241713"/>
    <w:rsid w:val="0024416D"/>
    <w:rsid w:val="00244EFF"/>
    <w:rsid w:val="00251095"/>
    <w:rsid w:val="00255864"/>
    <w:rsid w:val="00265787"/>
    <w:rsid w:val="002663F8"/>
    <w:rsid w:val="002670AF"/>
    <w:rsid w:val="002712A8"/>
    <w:rsid w:val="00275FC8"/>
    <w:rsid w:val="00285C08"/>
    <w:rsid w:val="002862D7"/>
    <w:rsid w:val="002942E4"/>
    <w:rsid w:val="0029520A"/>
    <w:rsid w:val="002958D8"/>
    <w:rsid w:val="002A1FDE"/>
    <w:rsid w:val="002A2CC7"/>
    <w:rsid w:val="002B3998"/>
    <w:rsid w:val="002B3E41"/>
    <w:rsid w:val="002C34D4"/>
    <w:rsid w:val="002E18D8"/>
    <w:rsid w:val="002F096C"/>
    <w:rsid w:val="002F6E20"/>
    <w:rsid w:val="00303AA4"/>
    <w:rsid w:val="00305E63"/>
    <w:rsid w:val="00307021"/>
    <w:rsid w:val="003117EF"/>
    <w:rsid w:val="00315319"/>
    <w:rsid w:val="003175C5"/>
    <w:rsid w:val="0032707F"/>
    <w:rsid w:val="00331536"/>
    <w:rsid w:val="0033573A"/>
    <w:rsid w:val="00337748"/>
    <w:rsid w:val="003552B8"/>
    <w:rsid w:val="0036183A"/>
    <w:rsid w:val="00363588"/>
    <w:rsid w:val="00370FB5"/>
    <w:rsid w:val="003752DF"/>
    <w:rsid w:val="00376B48"/>
    <w:rsid w:val="00392ECD"/>
    <w:rsid w:val="003A4441"/>
    <w:rsid w:val="003B7F8F"/>
    <w:rsid w:val="003C3774"/>
    <w:rsid w:val="003C5D6D"/>
    <w:rsid w:val="003C5EBD"/>
    <w:rsid w:val="003D01A0"/>
    <w:rsid w:val="003D1C58"/>
    <w:rsid w:val="003D5595"/>
    <w:rsid w:val="003D6CD7"/>
    <w:rsid w:val="003D6F92"/>
    <w:rsid w:val="003E204E"/>
    <w:rsid w:val="003E23E3"/>
    <w:rsid w:val="003F4051"/>
    <w:rsid w:val="004074C4"/>
    <w:rsid w:val="004117DC"/>
    <w:rsid w:val="00411F8E"/>
    <w:rsid w:val="00413AF8"/>
    <w:rsid w:val="004148A3"/>
    <w:rsid w:val="00414B95"/>
    <w:rsid w:val="00416A56"/>
    <w:rsid w:val="00420921"/>
    <w:rsid w:val="004416A8"/>
    <w:rsid w:val="00445111"/>
    <w:rsid w:val="00446321"/>
    <w:rsid w:val="00447907"/>
    <w:rsid w:val="00455FDA"/>
    <w:rsid w:val="0046002B"/>
    <w:rsid w:val="00462C96"/>
    <w:rsid w:val="00482BC9"/>
    <w:rsid w:val="00485693"/>
    <w:rsid w:val="00487651"/>
    <w:rsid w:val="00491153"/>
    <w:rsid w:val="0049258E"/>
    <w:rsid w:val="0049352E"/>
    <w:rsid w:val="004B66AA"/>
    <w:rsid w:val="004B71EC"/>
    <w:rsid w:val="004C04D6"/>
    <w:rsid w:val="004C0518"/>
    <w:rsid w:val="004C7175"/>
    <w:rsid w:val="004C7BB1"/>
    <w:rsid w:val="004E441C"/>
    <w:rsid w:val="004E482C"/>
    <w:rsid w:val="004E4883"/>
    <w:rsid w:val="004E54E1"/>
    <w:rsid w:val="004F37E5"/>
    <w:rsid w:val="004F3ED3"/>
    <w:rsid w:val="004F75C7"/>
    <w:rsid w:val="005012BC"/>
    <w:rsid w:val="00501519"/>
    <w:rsid w:val="00503259"/>
    <w:rsid w:val="00511499"/>
    <w:rsid w:val="00516278"/>
    <w:rsid w:val="00522BDC"/>
    <w:rsid w:val="00524FA6"/>
    <w:rsid w:val="0052613D"/>
    <w:rsid w:val="005309B8"/>
    <w:rsid w:val="0054443B"/>
    <w:rsid w:val="00556C5C"/>
    <w:rsid w:val="00560B3C"/>
    <w:rsid w:val="00563C8B"/>
    <w:rsid w:val="005767FF"/>
    <w:rsid w:val="005843F4"/>
    <w:rsid w:val="00590AAA"/>
    <w:rsid w:val="0059362B"/>
    <w:rsid w:val="005A17D8"/>
    <w:rsid w:val="005A1FC4"/>
    <w:rsid w:val="005A633A"/>
    <w:rsid w:val="005A74FB"/>
    <w:rsid w:val="005B242F"/>
    <w:rsid w:val="005B444F"/>
    <w:rsid w:val="005C071E"/>
    <w:rsid w:val="005D0732"/>
    <w:rsid w:val="005D3DA7"/>
    <w:rsid w:val="005E6598"/>
    <w:rsid w:val="005F0948"/>
    <w:rsid w:val="005F6EF6"/>
    <w:rsid w:val="00600A2E"/>
    <w:rsid w:val="00604BCE"/>
    <w:rsid w:val="00615E6E"/>
    <w:rsid w:val="00624972"/>
    <w:rsid w:val="006374BD"/>
    <w:rsid w:val="00662490"/>
    <w:rsid w:val="00665980"/>
    <w:rsid w:val="00667D6A"/>
    <w:rsid w:val="00680137"/>
    <w:rsid w:val="006804B2"/>
    <w:rsid w:val="0068548C"/>
    <w:rsid w:val="0068623D"/>
    <w:rsid w:val="00691FBD"/>
    <w:rsid w:val="00692083"/>
    <w:rsid w:val="00696B35"/>
    <w:rsid w:val="006974F9"/>
    <w:rsid w:val="006A3CAF"/>
    <w:rsid w:val="006B04FD"/>
    <w:rsid w:val="006B06EC"/>
    <w:rsid w:val="006B1E04"/>
    <w:rsid w:val="006B37BA"/>
    <w:rsid w:val="006B5603"/>
    <w:rsid w:val="006C142C"/>
    <w:rsid w:val="006D1663"/>
    <w:rsid w:val="006D5F2B"/>
    <w:rsid w:val="006E1A42"/>
    <w:rsid w:val="006F3377"/>
    <w:rsid w:val="006F3858"/>
    <w:rsid w:val="006F6001"/>
    <w:rsid w:val="00700BCA"/>
    <w:rsid w:val="007150EB"/>
    <w:rsid w:val="00717412"/>
    <w:rsid w:val="00717A68"/>
    <w:rsid w:val="007268B3"/>
    <w:rsid w:val="00732BE8"/>
    <w:rsid w:val="00741576"/>
    <w:rsid w:val="00752CAE"/>
    <w:rsid w:val="0075536F"/>
    <w:rsid w:val="00756F7A"/>
    <w:rsid w:val="0076215E"/>
    <w:rsid w:val="00775B75"/>
    <w:rsid w:val="007810EA"/>
    <w:rsid w:val="00786FD1"/>
    <w:rsid w:val="007A747C"/>
    <w:rsid w:val="007A74D6"/>
    <w:rsid w:val="007A7F3B"/>
    <w:rsid w:val="007B1EAE"/>
    <w:rsid w:val="007B5988"/>
    <w:rsid w:val="007B7769"/>
    <w:rsid w:val="007C3664"/>
    <w:rsid w:val="007C5254"/>
    <w:rsid w:val="007D0012"/>
    <w:rsid w:val="007D1F10"/>
    <w:rsid w:val="007E2FCE"/>
    <w:rsid w:val="007E6AC9"/>
    <w:rsid w:val="007F5C5E"/>
    <w:rsid w:val="007F69F9"/>
    <w:rsid w:val="0080165D"/>
    <w:rsid w:val="00803661"/>
    <w:rsid w:val="008053C9"/>
    <w:rsid w:val="00815B2C"/>
    <w:rsid w:val="0082097D"/>
    <w:rsid w:val="00822D91"/>
    <w:rsid w:val="00827312"/>
    <w:rsid w:val="00832AAE"/>
    <w:rsid w:val="00832F68"/>
    <w:rsid w:val="008341EF"/>
    <w:rsid w:val="00834D0D"/>
    <w:rsid w:val="0083547F"/>
    <w:rsid w:val="00841349"/>
    <w:rsid w:val="0084453D"/>
    <w:rsid w:val="0085232B"/>
    <w:rsid w:val="00854F6D"/>
    <w:rsid w:val="00855A30"/>
    <w:rsid w:val="00857C74"/>
    <w:rsid w:val="00865066"/>
    <w:rsid w:val="00875FF3"/>
    <w:rsid w:val="008765DB"/>
    <w:rsid w:val="00882A29"/>
    <w:rsid w:val="00883A02"/>
    <w:rsid w:val="00886E9D"/>
    <w:rsid w:val="00887B88"/>
    <w:rsid w:val="00893D8D"/>
    <w:rsid w:val="008A013E"/>
    <w:rsid w:val="008A3FBB"/>
    <w:rsid w:val="008B3DC2"/>
    <w:rsid w:val="008B4309"/>
    <w:rsid w:val="008B43DA"/>
    <w:rsid w:val="008B5206"/>
    <w:rsid w:val="008C48C7"/>
    <w:rsid w:val="008C6062"/>
    <w:rsid w:val="008D0A19"/>
    <w:rsid w:val="008D20BF"/>
    <w:rsid w:val="008D5D24"/>
    <w:rsid w:val="008E75A3"/>
    <w:rsid w:val="008E7639"/>
    <w:rsid w:val="008F6876"/>
    <w:rsid w:val="00905837"/>
    <w:rsid w:val="009067E0"/>
    <w:rsid w:val="00915A15"/>
    <w:rsid w:val="009260E0"/>
    <w:rsid w:val="009279C9"/>
    <w:rsid w:val="00931B24"/>
    <w:rsid w:val="00934835"/>
    <w:rsid w:val="00940680"/>
    <w:rsid w:val="009424E7"/>
    <w:rsid w:val="00943820"/>
    <w:rsid w:val="00943E79"/>
    <w:rsid w:val="009453BD"/>
    <w:rsid w:val="0094761A"/>
    <w:rsid w:val="00951E8C"/>
    <w:rsid w:val="00953844"/>
    <w:rsid w:val="00963E48"/>
    <w:rsid w:val="0098097B"/>
    <w:rsid w:val="009832C7"/>
    <w:rsid w:val="00984500"/>
    <w:rsid w:val="00993ADF"/>
    <w:rsid w:val="00994C16"/>
    <w:rsid w:val="009B7046"/>
    <w:rsid w:val="009C3228"/>
    <w:rsid w:val="009C4529"/>
    <w:rsid w:val="009D1F10"/>
    <w:rsid w:val="009D6A4A"/>
    <w:rsid w:val="009E328A"/>
    <w:rsid w:val="009F6833"/>
    <w:rsid w:val="00A11061"/>
    <w:rsid w:val="00A11F5A"/>
    <w:rsid w:val="00A143CF"/>
    <w:rsid w:val="00A2138D"/>
    <w:rsid w:val="00A21DE6"/>
    <w:rsid w:val="00A25F77"/>
    <w:rsid w:val="00A351DF"/>
    <w:rsid w:val="00A414AE"/>
    <w:rsid w:val="00A436B2"/>
    <w:rsid w:val="00A57DB8"/>
    <w:rsid w:val="00A62A7B"/>
    <w:rsid w:val="00A64F60"/>
    <w:rsid w:val="00A67E21"/>
    <w:rsid w:val="00A74BBF"/>
    <w:rsid w:val="00A76AF4"/>
    <w:rsid w:val="00AA5573"/>
    <w:rsid w:val="00AB2765"/>
    <w:rsid w:val="00AB37F7"/>
    <w:rsid w:val="00AB410C"/>
    <w:rsid w:val="00AC5E2A"/>
    <w:rsid w:val="00AC6671"/>
    <w:rsid w:val="00AD290F"/>
    <w:rsid w:val="00AD31AA"/>
    <w:rsid w:val="00AD56D0"/>
    <w:rsid w:val="00AD636C"/>
    <w:rsid w:val="00AE0440"/>
    <w:rsid w:val="00AE6CFD"/>
    <w:rsid w:val="00AE744C"/>
    <w:rsid w:val="00AE7475"/>
    <w:rsid w:val="00AF549F"/>
    <w:rsid w:val="00AF6242"/>
    <w:rsid w:val="00B10F2B"/>
    <w:rsid w:val="00B12725"/>
    <w:rsid w:val="00B12BDA"/>
    <w:rsid w:val="00B12D48"/>
    <w:rsid w:val="00B17310"/>
    <w:rsid w:val="00B2285D"/>
    <w:rsid w:val="00B35790"/>
    <w:rsid w:val="00B37B55"/>
    <w:rsid w:val="00B4093F"/>
    <w:rsid w:val="00B50A9A"/>
    <w:rsid w:val="00B652A1"/>
    <w:rsid w:val="00B65D5B"/>
    <w:rsid w:val="00B72ABC"/>
    <w:rsid w:val="00B74A7B"/>
    <w:rsid w:val="00B8448B"/>
    <w:rsid w:val="00B84DC7"/>
    <w:rsid w:val="00B86E4C"/>
    <w:rsid w:val="00B907DA"/>
    <w:rsid w:val="00BA40CC"/>
    <w:rsid w:val="00BB1C7E"/>
    <w:rsid w:val="00BB3EBB"/>
    <w:rsid w:val="00BB5676"/>
    <w:rsid w:val="00BC1857"/>
    <w:rsid w:val="00BC6E83"/>
    <w:rsid w:val="00BC7121"/>
    <w:rsid w:val="00BD403D"/>
    <w:rsid w:val="00BD7CEA"/>
    <w:rsid w:val="00BE0E2D"/>
    <w:rsid w:val="00BE3EC1"/>
    <w:rsid w:val="00BE4553"/>
    <w:rsid w:val="00BE4B6F"/>
    <w:rsid w:val="00BF3DA2"/>
    <w:rsid w:val="00BF4B7C"/>
    <w:rsid w:val="00BF5A2F"/>
    <w:rsid w:val="00BF63C8"/>
    <w:rsid w:val="00C01E10"/>
    <w:rsid w:val="00C04AEA"/>
    <w:rsid w:val="00C1168B"/>
    <w:rsid w:val="00C1268F"/>
    <w:rsid w:val="00C13546"/>
    <w:rsid w:val="00C15E17"/>
    <w:rsid w:val="00C16E0D"/>
    <w:rsid w:val="00C17B5C"/>
    <w:rsid w:val="00C17B91"/>
    <w:rsid w:val="00C213B3"/>
    <w:rsid w:val="00C25FA3"/>
    <w:rsid w:val="00C304BD"/>
    <w:rsid w:val="00C372FD"/>
    <w:rsid w:val="00C41BB5"/>
    <w:rsid w:val="00C44996"/>
    <w:rsid w:val="00C62CD4"/>
    <w:rsid w:val="00C64BB0"/>
    <w:rsid w:val="00C727BD"/>
    <w:rsid w:val="00C72EC6"/>
    <w:rsid w:val="00C750B4"/>
    <w:rsid w:val="00C75960"/>
    <w:rsid w:val="00C827E4"/>
    <w:rsid w:val="00C94B5E"/>
    <w:rsid w:val="00CB20EB"/>
    <w:rsid w:val="00CB6B2C"/>
    <w:rsid w:val="00CB7B3B"/>
    <w:rsid w:val="00CC6D77"/>
    <w:rsid w:val="00CD169C"/>
    <w:rsid w:val="00CD57D8"/>
    <w:rsid w:val="00CD642A"/>
    <w:rsid w:val="00CE0590"/>
    <w:rsid w:val="00CE6D71"/>
    <w:rsid w:val="00CE7E18"/>
    <w:rsid w:val="00CF1D18"/>
    <w:rsid w:val="00CF6152"/>
    <w:rsid w:val="00CF7A63"/>
    <w:rsid w:val="00D000E0"/>
    <w:rsid w:val="00D15954"/>
    <w:rsid w:val="00D16837"/>
    <w:rsid w:val="00D27A52"/>
    <w:rsid w:val="00D27B25"/>
    <w:rsid w:val="00D27BCB"/>
    <w:rsid w:val="00D313CF"/>
    <w:rsid w:val="00D31DED"/>
    <w:rsid w:val="00D324A2"/>
    <w:rsid w:val="00D402C4"/>
    <w:rsid w:val="00D41634"/>
    <w:rsid w:val="00D45462"/>
    <w:rsid w:val="00D535D9"/>
    <w:rsid w:val="00D60E84"/>
    <w:rsid w:val="00D70E1A"/>
    <w:rsid w:val="00D7156F"/>
    <w:rsid w:val="00D935D7"/>
    <w:rsid w:val="00D95CD1"/>
    <w:rsid w:val="00D9792F"/>
    <w:rsid w:val="00D97B7E"/>
    <w:rsid w:val="00DA463B"/>
    <w:rsid w:val="00DA5916"/>
    <w:rsid w:val="00DB09C4"/>
    <w:rsid w:val="00DB1026"/>
    <w:rsid w:val="00DB273E"/>
    <w:rsid w:val="00DB4864"/>
    <w:rsid w:val="00DB6DCE"/>
    <w:rsid w:val="00DC2454"/>
    <w:rsid w:val="00DC2A04"/>
    <w:rsid w:val="00DC4C18"/>
    <w:rsid w:val="00DE7BAB"/>
    <w:rsid w:val="00DF2905"/>
    <w:rsid w:val="00E05B96"/>
    <w:rsid w:val="00E060F6"/>
    <w:rsid w:val="00E12AD3"/>
    <w:rsid w:val="00E20FCF"/>
    <w:rsid w:val="00E22031"/>
    <w:rsid w:val="00E4367D"/>
    <w:rsid w:val="00E46B08"/>
    <w:rsid w:val="00E53E1F"/>
    <w:rsid w:val="00E600AC"/>
    <w:rsid w:val="00E643E0"/>
    <w:rsid w:val="00E71906"/>
    <w:rsid w:val="00E7645A"/>
    <w:rsid w:val="00E774AE"/>
    <w:rsid w:val="00E85232"/>
    <w:rsid w:val="00E86E4E"/>
    <w:rsid w:val="00E87095"/>
    <w:rsid w:val="00E90C37"/>
    <w:rsid w:val="00E91F13"/>
    <w:rsid w:val="00E92D20"/>
    <w:rsid w:val="00E9419C"/>
    <w:rsid w:val="00E97BB6"/>
    <w:rsid w:val="00E97E8B"/>
    <w:rsid w:val="00EB1112"/>
    <w:rsid w:val="00EB29F4"/>
    <w:rsid w:val="00EB30E3"/>
    <w:rsid w:val="00EB3AB7"/>
    <w:rsid w:val="00EC5525"/>
    <w:rsid w:val="00ED0898"/>
    <w:rsid w:val="00ED22AD"/>
    <w:rsid w:val="00ED25C4"/>
    <w:rsid w:val="00EE2EE4"/>
    <w:rsid w:val="00EE4EF3"/>
    <w:rsid w:val="00EF1967"/>
    <w:rsid w:val="00F008F4"/>
    <w:rsid w:val="00F041DC"/>
    <w:rsid w:val="00F0719E"/>
    <w:rsid w:val="00F071C0"/>
    <w:rsid w:val="00F13DFA"/>
    <w:rsid w:val="00F143BE"/>
    <w:rsid w:val="00F203D2"/>
    <w:rsid w:val="00F269F1"/>
    <w:rsid w:val="00F26D8A"/>
    <w:rsid w:val="00F356A6"/>
    <w:rsid w:val="00F40308"/>
    <w:rsid w:val="00F45BD5"/>
    <w:rsid w:val="00F468A9"/>
    <w:rsid w:val="00F56A8A"/>
    <w:rsid w:val="00F65D39"/>
    <w:rsid w:val="00F71CFA"/>
    <w:rsid w:val="00F7516C"/>
    <w:rsid w:val="00FA0624"/>
    <w:rsid w:val="00FA451D"/>
    <w:rsid w:val="00FA4F52"/>
    <w:rsid w:val="00FB4EA5"/>
    <w:rsid w:val="00FC47EC"/>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F899F"/>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5EBD"/>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93333493">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8369779">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76377491">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253441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1019852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3545523">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64698613">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5232154">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21089216">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FB16-C62D-4A60-8FA6-F50D6539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951</Words>
  <Characters>5235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Marketing Vidatur</cp:lastModifiedBy>
  <cp:revision>4</cp:revision>
  <cp:lastPrinted>2018-08-14T17:04:00Z</cp:lastPrinted>
  <dcterms:created xsi:type="dcterms:W3CDTF">2025-09-09T00:27:00Z</dcterms:created>
  <dcterms:modified xsi:type="dcterms:W3CDTF">2025-09-09T22:17:00Z</dcterms:modified>
</cp:coreProperties>
</file>