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889B" w14:textId="2C397FF8" w:rsidR="00C17B85" w:rsidRDefault="004E476D" w:rsidP="000E79D0">
      <w:pPr>
        <w:ind w:left="180" w:firstLine="180"/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AÑO NUEVO EN </w:t>
      </w:r>
    </w:p>
    <w:p w14:paraId="7FDC6547" w14:textId="3AF7ECAD" w:rsidR="000E79D0" w:rsidRPr="00D974FE" w:rsidRDefault="00C17B85" w:rsidP="000E79D0">
      <w:pPr>
        <w:ind w:left="180" w:firstLine="180"/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</w:rPr>
        <w:t>THE LEGEND PARACAS BY HYATT</w:t>
      </w:r>
    </w:p>
    <w:p w14:paraId="4526469C" w14:textId="2164A6C0" w:rsidR="000E79D0" w:rsidRDefault="000E79D0" w:rsidP="00DB1806">
      <w:pPr>
        <w:ind w:left="180" w:firstLine="528"/>
        <w:jc w:val="center"/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  <w:r w:rsidRPr="00DA7677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 </w:t>
      </w:r>
      <w:r w:rsidR="00302555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4</w:t>
      </w:r>
      <w:r w:rsidRPr="00DA7677">
        <w:rPr>
          <w:rFonts w:asciiTheme="minorHAnsi" w:hAnsiTheme="minorHAnsi" w:cstheme="minorHAnsi"/>
          <w:b/>
          <w:color w:val="1F497D" w:themeColor="text2"/>
          <w:sz w:val="26"/>
          <w:szCs w:val="26"/>
        </w:rPr>
        <w:t xml:space="preserve">DIAS / </w:t>
      </w:r>
      <w:r w:rsidR="00302555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3</w:t>
      </w:r>
      <w:r w:rsidRPr="00DA7677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NOCHE</w:t>
      </w:r>
      <w:r w:rsidR="00DB1806">
        <w:rPr>
          <w:rFonts w:asciiTheme="minorHAnsi" w:hAnsiTheme="minorHAnsi" w:cstheme="minorHAnsi"/>
          <w:b/>
          <w:color w:val="1F497D" w:themeColor="text2"/>
          <w:sz w:val="26"/>
          <w:szCs w:val="26"/>
        </w:rPr>
        <w:t>S</w:t>
      </w:r>
    </w:p>
    <w:p w14:paraId="41B0AA8F" w14:textId="77777777" w:rsidR="00E50AE6" w:rsidRDefault="00E50AE6" w:rsidP="00CA77FA">
      <w:pPr>
        <w:rPr>
          <w:rFonts w:asciiTheme="minorHAnsi" w:hAnsiTheme="minorHAnsi" w:cstheme="minorHAnsi"/>
          <w:b/>
          <w:color w:val="1F497D" w:themeColor="text2"/>
          <w:sz w:val="26"/>
          <w:szCs w:val="26"/>
        </w:rPr>
      </w:pPr>
    </w:p>
    <w:p w14:paraId="5B2F527D" w14:textId="41BF4C3A" w:rsidR="00CA77FA" w:rsidRPr="00CA77FA" w:rsidRDefault="00CA77FA" w:rsidP="00CA77FA">
      <w:pPr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CA77F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INCLUYE</w:t>
      </w:r>
    </w:p>
    <w:p w14:paraId="12DD153D" w14:textId="6D9E060B" w:rsidR="000E79D0" w:rsidRPr="000E79D0" w:rsidRDefault="00475ED0" w:rsidP="000E79D0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0</w:t>
      </w:r>
      <w:r w:rsidR="00302555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noche</w:t>
      </w:r>
      <w:r w:rsidR="00DB1806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E79D0" w:rsidRPr="000E79D0">
        <w:rPr>
          <w:rFonts w:asciiTheme="minorHAnsi" w:hAnsiTheme="minorHAnsi" w:cstheme="minorHAnsi"/>
          <w:sz w:val="20"/>
          <w:szCs w:val="20"/>
        </w:rPr>
        <w:t>de alojamiento</w:t>
      </w:r>
      <w:r w:rsidR="001648F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849269" w14:textId="77777777" w:rsidR="000E79D0" w:rsidRDefault="00F659E7" w:rsidP="000E79D0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0E79D0">
        <w:rPr>
          <w:rFonts w:asciiTheme="minorHAnsi" w:hAnsiTheme="minorHAnsi" w:cstheme="minorHAnsi"/>
          <w:sz w:val="20"/>
          <w:szCs w:val="20"/>
        </w:rPr>
        <w:t>D</w:t>
      </w:r>
      <w:r w:rsidR="000E79D0" w:rsidRPr="000E79D0">
        <w:rPr>
          <w:rFonts w:asciiTheme="minorHAnsi" w:hAnsiTheme="minorHAnsi" w:cstheme="minorHAnsi"/>
          <w:sz w:val="20"/>
          <w:szCs w:val="20"/>
        </w:rPr>
        <w:t>esayuno</w:t>
      </w:r>
      <w:r w:rsidR="00DB1806">
        <w:rPr>
          <w:rFonts w:asciiTheme="minorHAnsi" w:hAnsiTheme="minorHAnsi" w:cstheme="minorHAnsi"/>
          <w:sz w:val="20"/>
          <w:szCs w:val="20"/>
        </w:rPr>
        <w:t>s diarios.</w:t>
      </w:r>
    </w:p>
    <w:p w14:paraId="0755CC7C" w14:textId="3F7E2683" w:rsidR="001648F7" w:rsidRDefault="001648F7" w:rsidP="000E79D0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Cena de año nuevo en restaurante azul </w:t>
      </w:r>
    </w:p>
    <w:p w14:paraId="1E1214F7" w14:textId="260B0FCE" w:rsidR="001648F7" w:rsidRDefault="001648F7" w:rsidP="000E79D0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Fiesta de año nuevo </w:t>
      </w:r>
    </w:p>
    <w:p w14:paraId="2F069572" w14:textId="3F691679" w:rsidR="001648F7" w:rsidRDefault="001648F7" w:rsidP="000E79D0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WIFI</w:t>
      </w:r>
    </w:p>
    <w:p w14:paraId="47AF5BC5" w14:textId="05AF3E82" w:rsidR="001463BF" w:rsidRDefault="001463BF" w:rsidP="000E79D0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Uso de las instalaciones </w:t>
      </w:r>
    </w:p>
    <w:p w14:paraId="51ABC31E" w14:textId="7AD5422C" w:rsidR="006B567E" w:rsidRDefault="006B567E" w:rsidP="000E79D0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Deportes náuticos no motorizados </w:t>
      </w:r>
    </w:p>
    <w:p w14:paraId="584C2ED2" w14:textId="04E0A2FA" w:rsidR="001648F7" w:rsidRPr="001648F7" w:rsidRDefault="001648F7" w:rsidP="001648F7">
      <w:pPr>
        <w:rPr>
          <w:rFonts w:asciiTheme="minorHAnsi" w:hAnsiTheme="minorHAnsi" w:cstheme="minorHAnsi"/>
          <w:sz w:val="20"/>
          <w:szCs w:val="20"/>
        </w:rPr>
      </w:pPr>
    </w:p>
    <w:p w14:paraId="53A5EA9C" w14:textId="77777777" w:rsidR="001463BF" w:rsidRDefault="001463BF" w:rsidP="001463BF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35E7B489" w14:textId="77777777" w:rsidR="000E79D0" w:rsidRDefault="000E79D0" w:rsidP="000E79D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C7FAA08" w14:textId="65E397F9" w:rsidR="00B45072" w:rsidRPr="00B45072" w:rsidRDefault="00B45072" w:rsidP="000E79D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45072">
        <w:rPr>
          <w:rFonts w:asciiTheme="minorHAnsi" w:hAnsiTheme="minorHAnsi" w:cstheme="minorHAnsi"/>
          <w:b/>
          <w:bCs/>
          <w:sz w:val="20"/>
          <w:szCs w:val="20"/>
        </w:rPr>
        <w:t xml:space="preserve">PRECIO POR PERSONA EN US$ AMERICANOS </w:t>
      </w:r>
    </w:p>
    <w:tbl>
      <w:tblPr>
        <w:tblW w:w="737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32"/>
        <w:gridCol w:w="1232"/>
        <w:gridCol w:w="1232"/>
      </w:tblGrid>
      <w:tr w:rsidR="00A20CFF" w:rsidRPr="00DB1806" w14:paraId="6221A198" w14:textId="31171190" w:rsidTr="00A20CFF">
        <w:trPr>
          <w:trHeight w:val="256"/>
          <w:jc w:val="center"/>
        </w:trPr>
        <w:tc>
          <w:tcPr>
            <w:tcW w:w="3681" w:type="dxa"/>
            <w:shd w:val="clear" w:color="auto" w:fill="005E00"/>
          </w:tcPr>
          <w:p w14:paraId="0FD2E1BD" w14:textId="54D43175" w:rsidR="00A20CFF" w:rsidRPr="006B567E" w:rsidRDefault="00A20CFF" w:rsidP="00DB180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B567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 xml:space="preserve">TIPO DE HABITACION </w:t>
            </w:r>
          </w:p>
        </w:tc>
        <w:tc>
          <w:tcPr>
            <w:tcW w:w="1232" w:type="dxa"/>
            <w:shd w:val="clear" w:color="auto" w:fill="005E00"/>
            <w:noWrap/>
            <w:vAlign w:val="center"/>
            <w:hideMark/>
          </w:tcPr>
          <w:p w14:paraId="5B2130CA" w14:textId="4C1A886F" w:rsidR="00A20CFF" w:rsidRPr="006B567E" w:rsidRDefault="00A20CFF" w:rsidP="00DB180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B567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 xml:space="preserve">DBL </w:t>
            </w:r>
          </w:p>
        </w:tc>
        <w:tc>
          <w:tcPr>
            <w:tcW w:w="1232" w:type="dxa"/>
            <w:shd w:val="clear" w:color="auto" w:fill="005E00"/>
          </w:tcPr>
          <w:p w14:paraId="1D112CED" w14:textId="43D96840" w:rsidR="00A20CFF" w:rsidRPr="006B567E" w:rsidRDefault="00A20CFF" w:rsidP="00DB180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6B567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 xml:space="preserve">TPL </w:t>
            </w:r>
          </w:p>
        </w:tc>
        <w:tc>
          <w:tcPr>
            <w:tcW w:w="1232" w:type="dxa"/>
            <w:shd w:val="clear" w:color="auto" w:fill="005E00"/>
          </w:tcPr>
          <w:p w14:paraId="5D09801A" w14:textId="6F4C6791" w:rsidR="00A20CFF" w:rsidRPr="006B567E" w:rsidRDefault="00A20CFF" w:rsidP="00DB180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CHD</w:t>
            </w:r>
          </w:p>
        </w:tc>
      </w:tr>
      <w:tr w:rsidR="00A20CFF" w:rsidRPr="00DB1806" w14:paraId="6ED9398F" w14:textId="50844787" w:rsidTr="00A20CFF">
        <w:trPr>
          <w:trHeight w:val="242"/>
          <w:jc w:val="center"/>
        </w:trPr>
        <w:tc>
          <w:tcPr>
            <w:tcW w:w="3681" w:type="dxa"/>
          </w:tcPr>
          <w:p w14:paraId="0EC30267" w14:textId="4498B742" w:rsidR="00A20CFF" w:rsidRPr="00657F20" w:rsidRDefault="00A20CFF" w:rsidP="009A189C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VISTA AL JARDIN  </w:t>
            </w:r>
          </w:p>
        </w:tc>
        <w:tc>
          <w:tcPr>
            <w:tcW w:w="1232" w:type="dxa"/>
            <w:noWrap/>
          </w:tcPr>
          <w:p w14:paraId="77D4CC74" w14:textId="3932DD68" w:rsidR="00A20CFF" w:rsidRPr="00D72F2D" w:rsidRDefault="00A20CFF" w:rsidP="009A18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920</w:t>
            </w:r>
          </w:p>
        </w:tc>
        <w:tc>
          <w:tcPr>
            <w:tcW w:w="1232" w:type="dxa"/>
          </w:tcPr>
          <w:p w14:paraId="7846F162" w14:textId="7962079D" w:rsidR="00A20CFF" w:rsidRDefault="00A20CFF" w:rsidP="009A18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805</w:t>
            </w:r>
          </w:p>
        </w:tc>
        <w:tc>
          <w:tcPr>
            <w:tcW w:w="1232" w:type="dxa"/>
          </w:tcPr>
          <w:p w14:paraId="7DB8D6F6" w14:textId="69CED1DA" w:rsidR="00A20CFF" w:rsidRDefault="00D30954" w:rsidP="009A18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247</w:t>
            </w:r>
          </w:p>
        </w:tc>
      </w:tr>
      <w:tr w:rsidR="00A20CFF" w:rsidRPr="00DB1806" w14:paraId="3D8E2BF5" w14:textId="371BA22A" w:rsidTr="00A20CFF">
        <w:trPr>
          <w:trHeight w:val="242"/>
          <w:jc w:val="center"/>
        </w:trPr>
        <w:tc>
          <w:tcPr>
            <w:tcW w:w="3681" w:type="dxa"/>
          </w:tcPr>
          <w:p w14:paraId="7F6CB561" w14:textId="30209A94" w:rsidR="00A20CFF" w:rsidRDefault="00177F81" w:rsidP="009A189C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FRENTE AL MAR </w:t>
            </w:r>
          </w:p>
        </w:tc>
        <w:tc>
          <w:tcPr>
            <w:tcW w:w="1232" w:type="dxa"/>
            <w:noWrap/>
          </w:tcPr>
          <w:p w14:paraId="087734DD" w14:textId="0A30CD9F" w:rsidR="00A20CFF" w:rsidRDefault="00177F81" w:rsidP="009A18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1020</w:t>
            </w:r>
          </w:p>
        </w:tc>
        <w:tc>
          <w:tcPr>
            <w:tcW w:w="1232" w:type="dxa"/>
          </w:tcPr>
          <w:p w14:paraId="6033C80B" w14:textId="6D7999F4" w:rsidR="00A20CFF" w:rsidRDefault="00177F81" w:rsidP="009A18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870</w:t>
            </w:r>
          </w:p>
        </w:tc>
        <w:tc>
          <w:tcPr>
            <w:tcW w:w="1232" w:type="dxa"/>
          </w:tcPr>
          <w:p w14:paraId="3A28F668" w14:textId="5AE5A270" w:rsidR="00A20CFF" w:rsidRDefault="00177F81" w:rsidP="009A189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247</w:t>
            </w:r>
          </w:p>
        </w:tc>
      </w:tr>
    </w:tbl>
    <w:p w14:paraId="2BC8D335" w14:textId="31BCF94B" w:rsidR="000E79D0" w:rsidRDefault="009A189C" w:rsidP="000E79D0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COMISION</w:t>
      </w:r>
      <w:r w:rsidR="00E50AE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5C3643">
        <w:rPr>
          <w:rFonts w:asciiTheme="minorHAnsi" w:hAnsiTheme="minorHAnsi" w:cstheme="minorHAnsi"/>
          <w:b/>
          <w:color w:val="000000"/>
          <w:sz w:val="20"/>
          <w:szCs w:val="20"/>
        </w:rPr>
        <w:t>US$12</w:t>
      </w:r>
      <w:r w:rsidR="00C345E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INCENTIVO</w:t>
      </w:r>
      <w:r w:rsidR="005C364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US$5</w:t>
      </w:r>
      <w:r w:rsidR="000E79D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525B73F7" w14:textId="77777777" w:rsidR="00C0406C" w:rsidRDefault="00C0406C" w:rsidP="000E79D0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832C492" w14:textId="77777777" w:rsidR="001463BF" w:rsidRDefault="001463BF" w:rsidP="000E79D0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FA530FC" w14:textId="77777777" w:rsidR="000E79D0" w:rsidRPr="00897666" w:rsidRDefault="000E79D0" w:rsidP="000E79D0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97666">
        <w:rPr>
          <w:rFonts w:asciiTheme="minorHAnsi" w:hAnsiTheme="minorHAnsi" w:cstheme="minorHAnsi"/>
          <w:b/>
          <w:color w:val="000000"/>
          <w:sz w:val="18"/>
          <w:szCs w:val="18"/>
        </w:rPr>
        <w:t>CONDICION PROGRAMA</w:t>
      </w:r>
    </w:p>
    <w:p w14:paraId="5F550B23" w14:textId="30A53EA7" w:rsidR="000E79D0" w:rsidRDefault="000E79D0" w:rsidP="000E79D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897666">
        <w:rPr>
          <w:rFonts w:asciiTheme="minorHAnsi" w:hAnsiTheme="minorHAnsi" w:cstheme="minorHAnsi"/>
          <w:color w:val="000000"/>
          <w:sz w:val="18"/>
          <w:szCs w:val="18"/>
        </w:rPr>
        <w:t xml:space="preserve">PRECIO POR PERSONA EN </w:t>
      </w:r>
      <w:r w:rsidR="00785284">
        <w:rPr>
          <w:rFonts w:asciiTheme="minorHAnsi" w:hAnsiTheme="minorHAnsi" w:cstheme="minorHAnsi"/>
          <w:color w:val="000000"/>
          <w:sz w:val="18"/>
          <w:szCs w:val="18"/>
        </w:rPr>
        <w:t xml:space="preserve">US$ </w:t>
      </w:r>
      <w:r w:rsidRPr="00897666">
        <w:rPr>
          <w:rFonts w:asciiTheme="minorHAnsi" w:hAnsiTheme="minorHAnsi" w:cstheme="minorHAnsi"/>
          <w:color w:val="000000"/>
          <w:sz w:val="18"/>
          <w:szCs w:val="18"/>
        </w:rPr>
        <w:t>DOLARES AMERICANOS</w:t>
      </w:r>
    </w:p>
    <w:p w14:paraId="63B92753" w14:textId="1133865B" w:rsidR="001463BF" w:rsidRDefault="001463BF" w:rsidP="000E79D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 NO INCLU</w:t>
      </w:r>
      <w:r w:rsidR="00684A31">
        <w:rPr>
          <w:rFonts w:asciiTheme="minorHAnsi" w:hAnsiTheme="minorHAnsi" w:cstheme="minorHAnsi"/>
          <w:color w:val="000000"/>
          <w:sz w:val="18"/>
          <w:szCs w:val="18"/>
        </w:rPr>
        <w:t>Y</w:t>
      </w:r>
      <w:r>
        <w:rPr>
          <w:rFonts w:asciiTheme="minorHAnsi" w:hAnsiTheme="minorHAnsi" w:cstheme="minorHAnsi"/>
          <w:color w:val="000000"/>
          <w:sz w:val="18"/>
          <w:szCs w:val="18"/>
        </w:rPr>
        <w:t>E ALIMENTACIÓN NI BEBIDAS NO MENCIONADAS COMO INCLUIDAS.</w:t>
      </w:r>
    </w:p>
    <w:p w14:paraId="7D4C06B4" w14:textId="5465811D" w:rsidR="00302555" w:rsidRDefault="00302555" w:rsidP="000E79D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 NO INCLUYE CENA DE AÑO NUEVO </w:t>
      </w:r>
    </w:p>
    <w:p w14:paraId="62501813" w14:textId="35DDEBFE" w:rsidR="00684A31" w:rsidRDefault="00684A31" w:rsidP="000E79D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 NO INCLUYE TOURS Y VISITAS NO MENCIONADAS COMO INCLUIDAS </w:t>
      </w:r>
    </w:p>
    <w:p w14:paraId="12AEF38C" w14:textId="57D96517" w:rsidR="00684A31" w:rsidRPr="00897666" w:rsidRDefault="00684A31" w:rsidP="000E79D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 NO INCLUYE TRASLADOS HACIA Y DESDE EL HOTEL </w:t>
      </w:r>
    </w:p>
    <w:p w14:paraId="7E344D46" w14:textId="279AB4AD" w:rsidR="001463BF" w:rsidRDefault="000E79D0" w:rsidP="00684A31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897666">
        <w:rPr>
          <w:rFonts w:asciiTheme="minorHAnsi" w:hAnsiTheme="minorHAnsi" w:cstheme="minorHAnsi"/>
          <w:color w:val="000000"/>
          <w:sz w:val="18"/>
          <w:szCs w:val="18"/>
        </w:rPr>
        <w:t xml:space="preserve">PRECIO SUJETO A </w:t>
      </w:r>
      <w:r w:rsidR="00897666" w:rsidRPr="00897666">
        <w:rPr>
          <w:rFonts w:asciiTheme="minorHAnsi" w:hAnsiTheme="minorHAnsi" w:cstheme="minorHAnsi"/>
          <w:color w:val="000000"/>
          <w:sz w:val="18"/>
          <w:szCs w:val="18"/>
        </w:rPr>
        <w:t>CAMBIOS Y</w:t>
      </w:r>
      <w:r w:rsidR="00ED3123" w:rsidRPr="00897666">
        <w:rPr>
          <w:rFonts w:asciiTheme="minorHAnsi" w:hAnsiTheme="minorHAnsi" w:cstheme="minorHAnsi"/>
          <w:color w:val="000000"/>
          <w:sz w:val="18"/>
          <w:szCs w:val="18"/>
        </w:rPr>
        <w:t xml:space="preserve"> VARIACIONES </w:t>
      </w:r>
      <w:r w:rsidRPr="00897666">
        <w:rPr>
          <w:rFonts w:asciiTheme="minorHAnsi" w:hAnsiTheme="minorHAnsi" w:cstheme="minorHAnsi"/>
          <w:color w:val="000000"/>
          <w:sz w:val="18"/>
          <w:szCs w:val="18"/>
        </w:rPr>
        <w:t>SIN PREVIO AVISO</w:t>
      </w:r>
      <w:r w:rsidR="00ED3123" w:rsidRPr="00897666">
        <w:rPr>
          <w:rFonts w:asciiTheme="minorHAnsi" w:hAnsiTheme="minorHAnsi" w:cstheme="minorHAnsi"/>
          <w:color w:val="000000"/>
          <w:sz w:val="18"/>
          <w:szCs w:val="18"/>
        </w:rPr>
        <w:t>, HASTA TENER LA RESERVA CONFIRMADA</w:t>
      </w:r>
    </w:p>
    <w:p w14:paraId="7A1ABDE2" w14:textId="28D3587E" w:rsidR="000E79D0" w:rsidRPr="00785284" w:rsidRDefault="00684A31" w:rsidP="0078528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684A31">
        <w:rPr>
          <w:rFonts w:asciiTheme="minorHAnsi" w:hAnsiTheme="minorHAnsi" w:cstheme="minorHAnsi"/>
          <w:color w:val="000000"/>
          <w:sz w:val="18"/>
          <w:szCs w:val="18"/>
        </w:rPr>
        <w:t>TARIFA NO ENDOSABLE NO REEMBOLSABLE, NO PERMITE CAMBIO DE FECHA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EF37073" w14:textId="6F45B819" w:rsidR="000E79D0" w:rsidRDefault="000E79D0" w:rsidP="000E79D0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C352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NIÑOS APLICA ACOMPAÑADO </w:t>
      </w:r>
      <w:r w:rsidR="00ED3123" w:rsidRPr="007C352D">
        <w:rPr>
          <w:rFonts w:asciiTheme="minorHAnsi" w:hAnsiTheme="minorHAnsi" w:cstheme="minorHAnsi"/>
          <w:b/>
          <w:color w:val="000000"/>
          <w:sz w:val="18"/>
          <w:szCs w:val="18"/>
        </w:rPr>
        <w:t>DE</w:t>
      </w:r>
      <w:r w:rsidRPr="007C352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ED3123" w:rsidRPr="007C352D">
        <w:rPr>
          <w:rFonts w:asciiTheme="minorHAnsi" w:hAnsiTheme="minorHAnsi" w:cstheme="minorHAnsi"/>
          <w:b/>
          <w:color w:val="000000"/>
          <w:sz w:val="18"/>
          <w:szCs w:val="18"/>
        </w:rPr>
        <w:t>2</w:t>
      </w:r>
      <w:r w:rsidRPr="007C352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ADULTO</w:t>
      </w:r>
      <w:r w:rsidR="00ED3123" w:rsidRPr="007C352D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S, COMPARTIENDO CAMA </w:t>
      </w:r>
      <w:r w:rsidR="001463BF">
        <w:rPr>
          <w:rFonts w:asciiTheme="minorHAnsi" w:hAnsiTheme="minorHAnsi" w:cstheme="minorHAnsi"/>
          <w:b/>
          <w:color w:val="000000"/>
          <w:sz w:val="18"/>
          <w:szCs w:val="18"/>
        </w:rPr>
        <w:t>Y HABITACIÓN</w:t>
      </w:r>
    </w:p>
    <w:p w14:paraId="57347BF0" w14:textId="0BB740E9" w:rsidR="00177F81" w:rsidRPr="00177F81" w:rsidRDefault="00177F81" w:rsidP="00177F81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COSTO DEL CHD VÁLIDO PARA MENORES DE 4-12AÑOS. A PARTIR DE LOS 13 AÑOS, LOS MENORES PAGAN COMO ADULTOS. </w:t>
      </w:r>
    </w:p>
    <w:p w14:paraId="687B7D05" w14:textId="67C7AFD6" w:rsidR="00897666" w:rsidRDefault="001463BF" w:rsidP="00897666">
      <w:pPr>
        <w:numPr>
          <w:ilvl w:val="0"/>
          <w:numId w:val="1"/>
        </w:numPr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>NO VALIDO PARA PAGOS CON TARJETA DE CRÉDITO</w:t>
      </w:r>
    </w:p>
    <w:p w14:paraId="22513DC3" w14:textId="4ACAB33C" w:rsidR="001463BF" w:rsidRDefault="00684A31" w:rsidP="00897666">
      <w:pPr>
        <w:numPr>
          <w:ilvl w:val="0"/>
          <w:numId w:val="1"/>
        </w:numPr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>VÁLDIO PARA COMPRAR HASTA EL 20/</w:t>
      </w:r>
      <w:r w:rsidR="00D11E72">
        <w:rPr>
          <w:rFonts w:asciiTheme="minorHAnsi" w:hAnsiTheme="minorHAnsi" w:cstheme="minorHAnsi"/>
          <w:bCs/>
          <w:color w:val="000000"/>
          <w:sz w:val="18"/>
          <w:szCs w:val="18"/>
        </w:rPr>
        <w:t>1</w:t>
      </w:r>
      <w:r w:rsidR="00177F81">
        <w:rPr>
          <w:rFonts w:asciiTheme="minorHAnsi" w:hAnsiTheme="minorHAnsi" w:cstheme="minorHAnsi"/>
          <w:bCs/>
          <w:color w:val="000000"/>
          <w:sz w:val="18"/>
          <w:szCs w:val="18"/>
        </w:rPr>
        <w:t>1</w:t>
      </w:r>
      <w:r>
        <w:rPr>
          <w:rFonts w:asciiTheme="minorHAnsi" w:hAnsiTheme="minorHAnsi" w:cstheme="minorHAnsi"/>
          <w:bCs/>
          <w:color w:val="000000"/>
          <w:sz w:val="18"/>
          <w:szCs w:val="18"/>
        </w:rPr>
        <w:t>/2025</w:t>
      </w:r>
    </w:p>
    <w:p w14:paraId="265049C2" w14:textId="15A41C39" w:rsidR="00684A31" w:rsidRPr="007C352D" w:rsidRDefault="00684A31" w:rsidP="00897666">
      <w:pPr>
        <w:numPr>
          <w:ilvl w:val="0"/>
          <w:numId w:val="1"/>
        </w:numPr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VÁLIDO PARA HOSPEDARSE </w:t>
      </w:r>
      <w:r w:rsidR="00177F81">
        <w:rPr>
          <w:rFonts w:asciiTheme="minorHAnsi" w:hAnsiTheme="minorHAnsi" w:cstheme="minorHAnsi"/>
          <w:bCs/>
          <w:color w:val="000000"/>
          <w:sz w:val="18"/>
          <w:szCs w:val="18"/>
        </w:rPr>
        <w:t>DEL 29 DE DICIEMBRE AL 01 DE ENERO</w:t>
      </w:r>
    </w:p>
    <w:p w14:paraId="38B5A852" w14:textId="77777777" w:rsidR="00897666" w:rsidRDefault="00897666" w:rsidP="008976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2C07117B" w14:textId="77777777" w:rsidR="00897666" w:rsidRDefault="00897666" w:rsidP="008976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46C50CEF" w14:textId="77777777" w:rsidR="00D974FE" w:rsidRPr="00ED3123" w:rsidRDefault="00D974FE" w:rsidP="005D43DA">
      <w:pPr>
        <w:ind w:left="144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D974FE" w:rsidRPr="00ED3123" w:rsidSect="00EA004D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4E95" w14:textId="77777777" w:rsidR="005654DE" w:rsidRDefault="005654DE" w:rsidP="00EB2E6A">
      <w:r>
        <w:separator/>
      </w:r>
    </w:p>
  </w:endnote>
  <w:endnote w:type="continuationSeparator" w:id="0">
    <w:p w14:paraId="5A57863C" w14:textId="77777777" w:rsidR="005654DE" w:rsidRDefault="005654DE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1F42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9AFC" w14:textId="77777777" w:rsidR="005654DE" w:rsidRDefault="005654DE" w:rsidP="00EB2E6A">
      <w:r>
        <w:separator/>
      </w:r>
    </w:p>
  </w:footnote>
  <w:footnote w:type="continuationSeparator" w:id="0">
    <w:p w14:paraId="46692351" w14:textId="77777777" w:rsidR="005654DE" w:rsidRDefault="005654DE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DA78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2D04E5F" wp14:editId="2C5B5D11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709"/>
    <w:multiLevelType w:val="hybridMultilevel"/>
    <w:tmpl w:val="39CED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4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84988">
    <w:abstractNumId w:val="11"/>
  </w:num>
  <w:num w:numId="2" w16cid:durableId="269436962">
    <w:abstractNumId w:val="13"/>
  </w:num>
  <w:num w:numId="3" w16cid:durableId="1314990608">
    <w:abstractNumId w:val="7"/>
  </w:num>
  <w:num w:numId="4" w16cid:durableId="44768129">
    <w:abstractNumId w:val="5"/>
  </w:num>
  <w:num w:numId="5" w16cid:durableId="1428967183">
    <w:abstractNumId w:val="9"/>
  </w:num>
  <w:num w:numId="6" w16cid:durableId="148179685">
    <w:abstractNumId w:val="17"/>
  </w:num>
  <w:num w:numId="7" w16cid:durableId="527647144">
    <w:abstractNumId w:val="14"/>
  </w:num>
  <w:num w:numId="8" w16cid:durableId="1171145289">
    <w:abstractNumId w:val="4"/>
  </w:num>
  <w:num w:numId="9" w16cid:durableId="1960991954">
    <w:abstractNumId w:val="10"/>
  </w:num>
  <w:num w:numId="10" w16cid:durableId="8523072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180589">
    <w:abstractNumId w:val="12"/>
  </w:num>
  <w:num w:numId="12" w16cid:durableId="1487354168">
    <w:abstractNumId w:val="3"/>
  </w:num>
  <w:num w:numId="13" w16cid:durableId="1588073867">
    <w:abstractNumId w:val="16"/>
  </w:num>
  <w:num w:numId="14" w16cid:durableId="1361319343">
    <w:abstractNumId w:val="11"/>
  </w:num>
  <w:num w:numId="15" w16cid:durableId="1376612723">
    <w:abstractNumId w:val="8"/>
  </w:num>
  <w:num w:numId="16" w16cid:durableId="1368488635">
    <w:abstractNumId w:val="1"/>
  </w:num>
  <w:num w:numId="17" w16cid:durableId="1392458174">
    <w:abstractNumId w:val="6"/>
  </w:num>
  <w:num w:numId="18" w16cid:durableId="1711029227">
    <w:abstractNumId w:val="18"/>
  </w:num>
  <w:num w:numId="19" w16cid:durableId="140076987">
    <w:abstractNumId w:val="2"/>
  </w:num>
  <w:num w:numId="20" w16cid:durableId="31707894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217B9"/>
    <w:rsid w:val="000902D3"/>
    <w:rsid w:val="00096AEC"/>
    <w:rsid w:val="000A50BE"/>
    <w:rsid w:val="000B1460"/>
    <w:rsid w:val="000B21AE"/>
    <w:rsid w:val="000E0FC8"/>
    <w:rsid w:val="000E79D0"/>
    <w:rsid w:val="000F79A6"/>
    <w:rsid w:val="00100971"/>
    <w:rsid w:val="001075F4"/>
    <w:rsid w:val="00117147"/>
    <w:rsid w:val="0012076C"/>
    <w:rsid w:val="001232FB"/>
    <w:rsid w:val="001463BF"/>
    <w:rsid w:val="001648F7"/>
    <w:rsid w:val="00177F81"/>
    <w:rsid w:val="00186D49"/>
    <w:rsid w:val="0019484F"/>
    <w:rsid w:val="001B2A0A"/>
    <w:rsid w:val="001B2B18"/>
    <w:rsid w:val="001B6D39"/>
    <w:rsid w:val="001C2BEB"/>
    <w:rsid w:val="001C62A5"/>
    <w:rsid w:val="001D3936"/>
    <w:rsid w:val="001E24B6"/>
    <w:rsid w:val="00210377"/>
    <w:rsid w:val="00216659"/>
    <w:rsid w:val="00242084"/>
    <w:rsid w:val="002561D6"/>
    <w:rsid w:val="00267ECC"/>
    <w:rsid w:val="002A1897"/>
    <w:rsid w:val="002C525F"/>
    <w:rsid w:val="002E1BE2"/>
    <w:rsid w:val="00300676"/>
    <w:rsid w:val="00302555"/>
    <w:rsid w:val="00321FB7"/>
    <w:rsid w:val="003259D5"/>
    <w:rsid w:val="00343DD8"/>
    <w:rsid w:val="003913FF"/>
    <w:rsid w:val="003A0E47"/>
    <w:rsid w:val="003C104A"/>
    <w:rsid w:val="003C69B5"/>
    <w:rsid w:val="003D51BC"/>
    <w:rsid w:val="003E07C9"/>
    <w:rsid w:val="003F2D54"/>
    <w:rsid w:val="003F7B24"/>
    <w:rsid w:val="00411299"/>
    <w:rsid w:val="004327BD"/>
    <w:rsid w:val="00451831"/>
    <w:rsid w:val="00470469"/>
    <w:rsid w:val="00475ED0"/>
    <w:rsid w:val="004773B8"/>
    <w:rsid w:val="004A405E"/>
    <w:rsid w:val="004A6414"/>
    <w:rsid w:val="004A7138"/>
    <w:rsid w:val="004C3D01"/>
    <w:rsid w:val="004D3E9F"/>
    <w:rsid w:val="004E476D"/>
    <w:rsid w:val="004F063C"/>
    <w:rsid w:val="005016F9"/>
    <w:rsid w:val="00511FB8"/>
    <w:rsid w:val="005569D8"/>
    <w:rsid w:val="005654DE"/>
    <w:rsid w:val="00567BF5"/>
    <w:rsid w:val="005757FE"/>
    <w:rsid w:val="00583D33"/>
    <w:rsid w:val="00592094"/>
    <w:rsid w:val="005A27F0"/>
    <w:rsid w:val="005A676A"/>
    <w:rsid w:val="005A73EB"/>
    <w:rsid w:val="005A7AC3"/>
    <w:rsid w:val="005C25A4"/>
    <w:rsid w:val="005C282D"/>
    <w:rsid w:val="005C35B1"/>
    <w:rsid w:val="005C3643"/>
    <w:rsid w:val="005D43DA"/>
    <w:rsid w:val="005F662E"/>
    <w:rsid w:val="0065729A"/>
    <w:rsid w:val="00657F20"/>
    <w:rsid w:val="00662815"/>
    <w:rsid w:val="00662BEA"/>
    <w:rsid w:val="0068046F"/>
    <w:rsid w:val="00684A31"/>
    <w:rsid w:val="006B567E"/>
    <w:rsid w:val="006D5F9B"/>
    <w:rsid w:val="006F614A"/>
    <w:rsid w:val="00706160"/>
    <w:rsid w:val="00762F21"/>
    <w:rsid w:val="00785284"/>
    <w:rsid w:val="007C0CF2"/>
    <w:rsid w:val="007C352D"/>
    <w:rsid w:val="007D0D12"/>
    <w:rsid w:val="007D0FA2"/>
    <w:rsid w:val="007E5E38"/>
    <w:rsid w:val="00800E62"/>
    <w:rsid w:val="00805393"/>
    <w:rsid w:val="00810308"/>
    <w:rsid w:val="008278B4"/>
    <w:rsid w:val="00873B7C"/>
    <w:rsid w:val="008757B0"/>
    <w:rsid w:val="0088084E"/>
    <w:rsid w:val="00884456"/>
    <w:rsid w:val="008866A5"/>
    <w:rsid w:val="00894C3A"/>
    <w:rsid w:val="00897666"/>
    <w:rsid w:val="008E3956"/>
    <w:rsid w:val="008E70C1"/>
    <w:rsid w:val="008F0D9D"/>
    <w:rsid w:val="008F5D9E"/>
    <w:rsid w:val="00901B71"/>
    <w:rsid w:val="00911B0A"/>
    <w:rsid w:val="009121DD"/>
    <w:rsid w:val="00913FDC"/>
    <w:rsid w:val="009174EA"/>
    <w:rsid w:val="00931873"/>
    <w:rsid w:val="009522DE"/>
    <w:rsid w:val="009601F7"/>
    <w:rsid w:val="00984A1D"/>
    <w:rsid w:val="009A189C"/>
    <w:rsid w:val="009A312B"/>
    <w:rsid w:val="00A20CFF"/>
    <w:rsid w:val="00A326F7"/>
    <w:rsid w:val="00A415A9"/>
    <w:rsid w:val="00A5010F"/>
    <w:rsid w:val="00A661DD"/>
    <w:rsid w:val="00A862DB"/>
    <w:rsid w:val="00A874C1"/>
    <w:rsid w:val="00A91FCA"/>
    <w:rsid w:val="00A95CCA"/>
    <w:rsid w:val="00AA32E8"/>
    <w:rsid w:val="00AB7998"/>
    <w:rsid w:val="00AC0727"/>
    <w:rsid w:val="00B32898"/>
    <w:rsid w:val="00B34752"/>
    <w:rsid w:val="00B359EF"/>
    <w:rsid w:val="00B43E5F"/>
    <w:rsid w:val="00B45072"/>
    <w:rsid w:val="00B813AC"/>
    <w:rsid w:val="00B833BE"/>
    <w:rsid w:val="00B94913"/>
    <w:rsid w:val="00BB2884"/>
    <w:rsid w:val="00BB4ACD"/>
    <w:rsid w:val="00BC41FA"/>
    <w:rsid w:val="00BE62FA"/>
    <w:rsid w:val="00C0406C"/>
    <w:rsid w:val="00C04473"/>
    <w:rsid w:val="00C06EA7"/>
    <w:rsid w:val="00C17B85"/>
    <w:rsid w:val="00C204D5"/>
    <w:rsid w:val="00C345E6"/>
    <w:rsid w:val="00C530EC"/>
    <w:rsid w:val="00C5482F"/>
    <w:rsid w:val="00C83A96"/>
    <w:rsid w:val="00C92991"/>
    <w:rsid w:val="00C95AD2"/>
    <w:rsid w:val="00CA77FA"/>
    <w:rsid w:val="00CB4C8C"/>
    <w:rsid w:val="00CC45D8"/>
    <w:rsid w:val="00CE4BEE"/>
    <w:rsid w:val="00D0339D"/>
    <w:rsid w:val="00D11E72"/>
    <w:rsid w:val="00D25C15"/>
    <w:rsid w:val="00D27C4E"/>
    <w:rsid w:val="00D30954"/>
    <w:rsid w:val="00D72F2D"/>
    <w:rsid w:val="00D85FD4"/>
    <w:rsid w:val="00D974FE"/>
    <w:rsid w:val="00DA3EAE"/>
    <w:rsid w:val="00DA609F"/>
    <w:rsid w:val="00DB1806"/>
    <w:rsid w:val="00DB26EF"/>
    <w:rsid w:val="00DC0DC3"/>
    <w:rsid w:val="00DD5AFF"/>
    <w:rsid w:val="00DE61B9"/>
    <w:rsid w:val="00E1586C"/>
    <w:rsid w:val="00E17374"/>
    <w:rsid w:val="00E261F4"/>
    <w:rsid w:val="00E357EC"/>
    <w:rsid w:val="00E44466"/>
    <w:rsid w:val="00E445A4"/>
    <w:rsid w:val="00E50AE6"/>
    <w:rsid w:val="00E62BD6"/>
    <w:rsid w:val="00E67DCD"/>
    <w:rsid w:val="00E749EF"/>
    <w:rsid w:val="00E979AC"/>
    <w:rsid w:val="00EA004D"/>
    <w:rsid w:val="00EA24F0"/>
    <w:rsid w:val="00EB2E6A"/>
    <w:rsid w:val="00EB55F0"/>
    <w:rsid w:val="00EC1063"/>
    <w:rsid w:val="00ED3123"/>
    <w:rsid w:val="00ED3AA5"/>
    <w:rsid w:val="00EE1404"/>
    <w:rsid w:val="00EF10EA"/>
    <w:rsid w:val="00EF1547"/>
    <w:rsid w:val="00F03929"/>
    <w:rsid w:val="00F10CCA"/>
    <w:rsid w:val="00F217E8"/>
    <w:rsid w:val="00F448AF"/>
    <w:rsid w:val="00F659E7"/>
    <w:rsid w:val="00F673C2"/>
    <w:rsid w:val="00F81BA6"/>
    <w:rsid w:val="00F93B13"/>
    <w:rsid w:val="00FA409F"/>
    <w:rsid w:val="00FB161C"/>
    <w:rsid w:val="00FB498F"/>
    <w:rsid w:val="00FC4B1B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4AFD7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BAEC-6B5C-40E2-A967-40337579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5</cp:revision>
  <dcterms:created xsi:type="dcterms:W3CDTF">2025-10-01T16:29:00Z</dcterms:created>
  <dcterms:modified xsi:type="dcterms:W3CDTF">2025-10-14T17:42:00Z</dcterms:modified>
</cp:coreProperties>
</file>