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4936" w14:textId="4567B862" w:rsidR="00FF3A79" w:rsidRDefault="00C45F42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AÑO NUEVO</w:t>
      </w:r>
    </w:p>
    <w:p w14:paraId="7CDA719F" w14:textId="663C6EB9" w:rsidR="00DE5CA2" w:rsidRDefault="00E279DD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JAMAICA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="00B82899">
        <w:rPr>
          <w:rFonts w:asciiTheme="minorHAnsi" w:hAnsiTheme="minorHAnsi"/>
          <w:b/>
          <w:color w:val="002060"/>
          <w:sz w:val="40"/>
          <w:szCs w:val="40"/>
        </w:rPr>
        <w:t>202</w:t>
      </w:r>
      <w:r w:rsidR="00B90AEB">
        <w:rPr>
          <w:rFonts w:asciiTheme="minorHAnsi" w:hAnsiTheme="minorHAnsi"/>
          <w:b/>
          <w:color w:val="002060"/>
          <w:sz w:val="40"/>
          <w:szCs w:val="40"/>
        </w:rPr>
        <w:t>6</w:t>
      </w:r>
    </w:p>
    <w:p w14:paraId="74233C35" w14:textId="45D8332D" w:rsidR="0034708B" w:rsidRPr="001E359B" w:rsidRDefault="00C45F42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163F71B9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A842D1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E61416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AB5FBA">
        <w:rPr>
          <w:rFonts w:asciiTheme="minorHAnsi" w:hAnsiTheme="minorHAnsi"/>
          <w:b/>
          <w:color w:val="002060"/>
          <w:sz w:val="18"/>
          <w:szCs w:val="18"/>
        </w:rPr>
        <w:t>L</w:t>
      </w:r>
      <w:r w:rsidR="00E61416">
        <w:rPr>
          <w:rFonts w:asciiTheme="minorHAnsi" w:hAnsiTheme="minorHAnsi"/>
          <w:b/>
          <w:color w:val="002060"/>
          <w:sz w:val="18"/>
          <w:szCs w:val="18"/>
        </w:rPr>
        <w:t>IO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691DE337" w:rsidR="0034708B" w:rsidRPr="00C410DC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Ticket</w:t>
      </w:r>
      <w:r w:rsidR="0088450A" w:rsidRPr="00C410DC">
        <w:rPr>
          <w:rFonts w:asciiTheme="minorHAnsi" w:hAnsiTheme="minorHAnsi" w:cs="Arial"/>
          <w:sz w:val="18"/>
          <w:szCs w:val="18"/>
        </w:rPr>
        <w:t xml:space="preserve"> aéreo Lima / </w:t>
      </w:r>
      <w:proofErr w:type="spellStart"/>
      <w:r w:rsidR="00E279DD">
        <w:rPr>
          <w:rFonts w:asciiTheme="minorHAnsi" w:hAnsiTheme="minorHAnsi" w:cs="Arial"/>
          <w:sz w:val="18"/>
          <w:szCs w:val="18"/>
        </w:rPr>
        <w:t>Montego</w:t>
      </w:r>
      <w:proofErr w:type="spellEnd"/>
      <w:r w:rsidR="00E279DD">
        <w:rPr>
          <w:rFonts w:asciiTheme="minorHAnsi" w:hAnsiTheme="minorHAnsi" w:cs="Arial"/>
          <w:sz w:val="18"/>
          <w:szCs w:val="18"/>
        </w:rPr>
        <w:t xml:space="preserve"> Bay</w:t>
      </w:r>
      <w:r w:rsidR="001A6F26">
        <w:rPr>
          <w:rFonts w:asciiTheme="minorHAnsi" w:hAnsiTheme="minorHAnsi" w:cs="Arial"/>
          <w:sz w:val="18"/>
          <w:szCs w:val="18"/>
        </w:rPr>
        <w:t xml:space="preserve"> </w:t>
      </w:r>
      <w:r w:rsidR="0088450A" w:rsidRPr="00C410DC">
        <w:rPr>
          <w:rFonts w:asciiTheme="minorHAnsi" w:hAnsiTheme="minorHAnsi" w:cs="Arial"/>
          <w:sz w:val="18"/>
          <w:szCs w:val="18"/>
        </w:rPr>
        <w:t>/ Lima</w:t>
      </w:r>
      <w:r w:rsidR="005624D2" w:rsidRPr="00C410DC">
        <w:rPr>
          <w:rFonts w:asciiTheme="minorHAnsi" w:hAnsiTheme="minorHAnsi" w:cs="Arial"/>
          <w:sz w:val="18"/>
          <w:szCs w:val="18"/>
        </w:rPr>
        <w:t xml:space="preserve"> </w:t>
      </w:r>
    </w:p>
    <w:p w14:paraId="3AF43DEE" w14:textId="77777777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sz w:val="18"/>
          <w:szCs w:val="18"/>
        </w:rPr>
        <w:t>Impuestos aéreos (sujeto a variación)</w:t>
      </w:r>
    </w:p>
    <w:p w14:paraId="46F8B0BF" w14:textId="7D3A9D3D" w:rsidR="0034708B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Aeropuerto</w:t>
      </w:r>
      <w:r w:rsidR="001A6F26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MBJ </w:t>
      </w: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/ Hotel / Aeropuerto </w:t>
      </w:r>
      <w:r w:rsidR="00E279DD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MBJ</w:t>
      </w:r>
    </w:p>
    <w:p w14:paraId="4DA17A29" w14:textId="699D93E8" w:rsidR="008041B7" w:rsidRPr="00C410DC" w:rsidRDefault="00C45F42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4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3D61D9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8041B7"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</w:p>
    <w:p w14:paraId="46D84A84" w14:textId="77777777" w:rsidR="00CE53CE" w:rsidRPr="00C410DC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 w:rsidRPr="00C410D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2708C041" w14:textId="16F422C7" w:rsidR="00B43771" w:rsidRPr="00C410DC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05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548"/>
        <w:gridCol w:w="548"/>
        <w:gridCol w:w="711"/>
        <w:gridCol w:w="711"/>
        <w:gridCol w:w="1108"/>
        <w:gridCol w:w="1111"/>
      </w:tblGrid>
      <w:tr w:rsidR="004D1926" w:rsidRPr="00AF4831" w14:paraId="5BE57041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006600"/>
            <w:noWrap/>
            <w:vAlign w:val="center"/>
          </w:tcPr>
          <w:p w14:paraId="43958A88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19" w:type="pct"/>
            <w:shd w:val="clear" w:color="auto" w:fill="006600"/>
          </w:tcPr>
          <w:p w14:paraId="5F313A3E" w14:textId="07D3DAD0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19" w:type="pct"/>
            <w:shd w:val="clear" w:color="auto" w:fill="006600"/>
            <w:noWrap/>
            <w:vAlign w:val="center"/>
          </w:tcPr>
          <w:p w14:paraId="57446F19" w14:textId="61CF0CF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44A33551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14" w:type="pct"/>
            <w:shd w:val="clear" w:color="auto" w:fill="006600"/>
            <w:noWrap/>
            <w:vAlign w:val="center"/>
          </w:tcPr>
          <w:p w14:paraId="16D8FE8D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92" w:type="pct"/>
            <w:gridSpan w:val="2"/>
            <w:shd w:val="clear" w:color="auto" w:fill="006600"/>
            <w:vAlign w:val="center"/>
          </w:tcPr>
          <w:p w14:paraId="20CC6257" w14:textId="77777777" w:rsidR="004D1926" w:rsidRPr="00AF4831" w:rsidRDefault="004D1926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A842D1" w:rsidRPr="00AF4831" w14:paraId="1BF0A88A" w14:textId="77777777" w:rsidTr="004D1926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3E5D831B" w14:textId="7B1A0E80" w:rsidR="00A842D1" w:rsidRDefault="0063595E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</w:t>
            </w:r>
            <w:r w:rsidR="00A842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Príncipe</w:t>
            </w:r>
            <w:r w:rsidR="00A842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Jamaica</w:t>
            </w:r>
          </w:p>
        </w:tc>
        <w:tc>
          <w:tcPr>
            <w:tcW w:w="319" w:type="pct"/>
            <w:vAlign w:val="center"/>
          </w:tcPr>
          <w:p w14:paraId="247B8664" w14:textId="7EE4864F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BF39A7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1DF6D2A" w14:textId="65583C87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BF39A7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636BBEFE" w14:textId="154A74E7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F39A7"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378B1534" w14:textId="7EA5F3D1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F39A7">
              <w:rPr>
                <w:rFonts w:ascii="Calibri" w:hAnsi="Calibri" w:cs="Calibri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B93A30" w14:textId="2C5EFA6D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5FA3C85" w14:textId="52B9F4B3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  <w:tr w:rsidR="00A842D1" w:rsidRPr="00AF4831" w14:paraId="15D20D54" w14:textId="77777777" w:rsidTr="00C67C50">
        <w:trPr>
          <w:trHeight w:val="227"/>
          <w:jc w:val="center"/>
        </w:trPr>
        <w:tc>
          <w:tcPr>
            <w:tcW w:w="2241" w:type="pct"/>
            <w:shd w:val="clear" w:color="auto" w:fill="auto"/>
            <w:vAlign w:val="center"/>
          </w:tcPr>
          <w:p w14:paraId="7A7E7119" w14:textId="62277C5F" w:rsidR="00A842D1" w:rsidRDefault="0063595E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39A7">
              <w:rPr>
                <w:rFonts w:ascii="Calibri" w:hAnsi="Calibri" w:cs="Calibri"/>
                <w:color w:val="000000"/>
                <w:sz w:val="20"/>
                <w:szCs w:val="20"/>
              </w:rPr>
              <w:t>Bahía</w:t>
            </w:r>
            <w:r w:rsidR="00BF39A7" w:rsidRPr="00BF39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F39A7">
              <w:rPr>
                <w:rFonts w:ascii="Calibri" w:hAnsi="Calibri" w:cs="Calibri"/>
                <w:color w:val="000000"/>
                <w:sz w:val="20"/>
                <w:szCs w:val="20"/>
              </w:rPr>
              <w:t>Príncipe</w:t>
            </w:r>
            <w:r w:rsidR="00BF39A7" w:rsidRPr="00BF39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39A7" w:rsidRPr="00BF39A7">
              <w:rPr>
                <w:rFonts w:ascii="Calibri" w:hAnsi="Calibri" w:cs="Calibri"/>
                <w:color w:val="000000"/>
                <w:sz w:val="20"/>
                <w:szCs w:val="20"/>
              </w:rPr>
              <w:t>Luxury</w:t>
            </w:r>
            <w:proofErr w:type="spellEnd"/>
            <w:r w:rsidR="00BF39A7" w:rsidRPr="00BF39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39A7" w:rsidRPr="00BF39A7">
              <w:rPr>
                <w:rFonts w:ascii="Calibri" w:hAnsi="Calibri" w:cs="Calibri"/>
                <w:color w:val="000000"/>
                <w:sz w:val="20"/>
                <w:szCs w:val="20"/>
              </w:rPr>
              <w:t>Runaway</w:t>
            </w:r>
            <w:proofErr w:type="spellEnd"/>
          </w:p>
        </w:tc>
        <w:tc>
          <w:tcPr>
            <w:tcW w:w="319" w:type="pct"/>
            <w:vAlign w:val="center"/>
          </w:tcPr>
          <w:p w14:paraId="5FC5CA69" w14:textId="3282C2A8" w:rsidR="00A842D1" w:rsidRDefault="00BF39A7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1F30193" w14:textId="40000759" w:rsidR="00A842D1" w:rsidRDefault="00BF39A7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22903FAB" w14:textId="22B6DA22" w:rsidR="00A842D1" w:rsidRDefault="00BF39A7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414" w:type="pct"/>
            <w:shd w:val="clear" w:color="auto" w:fill="auto"/>
            <w:noWrap/>
            <w:vAlign w:val="bottom"/>
          </w:tcPr>
          <w:p w14:paraId="12E73FBE" w14:textId="305D5C38" w:rsidR="00A842D1" w:rsidRDefault="00BF39A7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C850D7A" w14:textId="249091ED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762D6AA" w14:textId="593B06AA" w:rsidR="00A842D1" w:rsidRDefault="00A842D1" w:rsidP="00A842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</w:tr>
    </w:tbl>
    <w:p w14:paraId="6A393BF0" w14:textId="3E812518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BF39A7">
        <w:rPr>
          <w:rFonts w:asciiTheme="minorHAnsi" w:hAnsiTheme="minorHAnsi"/>
          <w:b/>
          <w:sz w:val="18"/>
          <w:szCs w:val="18"/>
        </w:rPr>
        <w:t>4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24807770" w14:textId="1BEEBAB2" w:rsidR="004D1926" w:rsidRDefault="004D1926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APLICA SUPLEMENTO PARA PAGOS CON TARJETE DE CREDITO. 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5388C293" w14:textId="77777777" w:rsidR="00BE2B3B" w:rsidRPr="00BE2B3B" w:rsidRDefault="00BE2B3B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2B3B"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4B98F628" w14:textId="69FE156C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0F339244" w14:textId="4FCA4F8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1F59E6C1" w14:textId="539631E5" w:rsidR="000E17F5" w:rsidRDefault="000E17F5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NOTA: Las tarifas de los hoteles de JAMAICA no incluyen impuesto gubernamental al turismo de USD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$</w:t>
      </w:r>
      <w:r w:rsidRPr="000E17F5">
        <w:rPr>
          <w:rFonts w:asciiTheme="minorHAnsi" w:hAnsiTheme="minorHAnsi" w:cstheme="minorHAnsi"/>
          <w:b/>
          <w:color w:val="000000"/>
          <w:sz w:val="20"/>
          <w:szCs w:val="20"/>
        </w:rPr>
        <w:t>4 por habitación por noche, el cual lo debe pagar el cliente directamente al hotel al momento del registro.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72D60B6E" w14:textId="77777777" w:rsidR="00C45F42" w:rsidRPr="00C45F42" w:rsidRDefault="00C45F42" w:rsidP="00C45F42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C45F42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LA2446 28DEC LIMMBJ 1205 1650 28DEC</w:t>
      </w:r>
    </w:p>
    <w:p w14:paraId="0C794044" w14:textId="18816D61" w:rsidR="00D7428F" w:rsidRPr="00FF3A79" w:rsidRDefault="00C45F42" w:rsidP="00C45F42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19"/>
          <w:szCs w:val="19"/>
          <w:lang w:eastAsia="es-PE"/>
        </w:rPr>
      </w:pPr>
      <w:r w:rsidRPr="00C45F42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LA2447 01JAN MBJLIM 1755 2245 01JAN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2942" w14:textId="77777777" w:rsidR="007B4EFE" w:rsidRDefault="007B4EFE" w:rsidP="008341EF">
      <w:r>
        <w:separator/>
      </w:r>
    </w:p>
  </w:endnote>
  <w:endnote w:type="continuationSeparator" w:id="0">
    <w:p w14:paraId="3BA60610" w14:textId="77777777" w:rsidR="007B4EFE" w:rsidRDefault="007B4EF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9065" w14:textId="77777777" w:rsidR="007B4EFE" w:rsidRDefault="007B4EFE" w:rsidP="008341EF">
      <w:r>
        <w:separator/>
      </w:r>
    </w:p>
  </w:footnote>
  <w:footnote w:type="continuationSeparator" w:id="0">
    <w:p w14:paraId="5A298582" w14:textId="77777777" w:rsidR="007B4EFE" w:rsidRDefault="007B4EF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0939">
    <w:abstractNumId w:val="2"/>
  </w:num>
  <w:num w:numId="2" w16cid:durableId="1439987491">
    <w:abstractNumId w:val="1"/>
  </w:num>
  <w:num w:numId="3" w16cid:durableId="984048943">
    <w:abstractNumId w:val="5"/>
  </w:num>
  <w:num w:numId="4" w16cid:durableId="1750690213">
    <w:abstractNumId w:val="7"/>
  </w:num>
  <w:num w:numId="5" w16cid:durableId="425083028">
    <w:abstractNumId w:val="8"/>
  </w:num>
  <w:num w:numId="6" w16cid:durableId="1060903417">
    <w:abstractNumId w:val="6"/>
  </w:num>
  <w:num w:numId="7" w16cid:durableId="1313683149">
    <w:abstractNumId w:val="3"/>
  </w:num>
  <w:num w:numId="8" w16cid:durableId="5666899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3810"/>
    <w:rsid w:val="0000455D"/>
    <w:rsid w:val="00005736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75532"/>
    <w:rsid w:val="000769CE"/>
    <w:rsid w:val="00077C3A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10041B"/>
    <w:rsid w:val="001010EE"/>
    <w:rsid w:val="00105B2D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4F76"/>
    <w:rsid w:val="003552B8"/>
    <w:rsid w:val="00356A80"/>
    <w:rsid w:val="00360BC5"/>
    <w:rsid w:val="00363588"/>
    <w:rsid w:val="00364CFE"/>
    <w:rsid w:val="00372A92"/>
    <w:rsid w:val="00372AC5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6CB7"/>
    <w:rsid w:val="00436E03"/>
    <w:rsid w:val="00437CBE"/>
    <w:rsid w:val="00440A3D"/>
    <w:rsid w:val="004416A8"/>
    <w:rsid w:val="00443C3F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76BD"/>
    <w:rsid w:val="004E0293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595E"/>
    <w:rsid w:val="006374BD"/>
    <w:rsid w:val="00637959"/>
    <w:rsid w:val="0064652B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EAE"/>
    <w:rsid w:val="007B3AF1"/>
    <w:rsid w:val="007B41D9"/>
    <w:rsid w:val="007B4EFE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3C9"/>
    <w:rsid w:val="0080650E"/>
    <w:rsid w:val="00807318"/>
    <w:rsid w:val="00810B7A"/>
    <w:rsid w:val="00813BE0"/>
    <w:rsid w:val="00815B2C"/>
    <w:rsid w:val="0082097D"/>
    <w:rsid w:val="00820D49"/>
    <w:rsid w:val="008214C8"/>
    <w:rsid w:val="00822D91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A20"/>
    <w:rsid w:val="008F4A61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42D1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5FBA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679F0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2B3B"/>
    <w:rsid w:val="00BE3EC1"/>
    <w:rsid w:val="00BE4260"/>
    <w:rsid w:val="00BE4553"/>
    <w:rsid w:val="00BF0CAA"/>
    <w:rsid w:val="00BF1FD0"/>
    <w:rsid w:val="00BF39A7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57B5"/>
    <w:rsid w:val="00D059EF"/>
    <w:rsid w:val="00D05F0F"/>
    <w:rsid w:val="00D134E5"/>
    <w:rsid w:val="00D15954"/>
    <w:rsid w:val="00D16837"/>
    <w:rsid w:val="00D200CD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A5C83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416"/>
    <w:rsid w:val="00E61540"/>
    <w:rsid w:val="00E6318F"/>
    <w:rsid w:val="00E643E0"/>
    <w:rsid w:val="00E661E1"/>
    <w:rsid w:val="00E679EA"/>
    <w:rsid w:val="00E71906"/>
    <w:rsid w:val="00E7645A"/>
    <w:rsid w:val="00E84B5F"/>
    <w:rsid w:val="00E87095"/>
    <w:rsid w:val="00E90F12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3E7C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3</cp:revision>
  <cp:lastPrinted>2018-08-14T17:04:00Z</cp:lastPrinted>
  <dcterms:created xsi:type="dcterms:W3CDTF">2025-07-08T20:10:00Z</dcterms:created>
  <dcterms:modified xsi:type="dcterms:W3CDTF">2025-07-09T15:27:00Z</dcterms:modified>
</cp:coreProperties>
</file>